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B3" w:rsidRDefault="00EC60B3" w:rsidP="00EC60B3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1E0DAA" w:rsidRPr="001E0DAA" w:rsidRDefault="001E0DAA" w:rsidP="00EC60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DAA">
        <w:rPr>
          <w:rFonts w:ascii="Times New Roman" w:hAnsi="Times New Roman" w:cs="Times New Roman"/>
          <w:sz w:val="28"/>
          <w:szCs w:val="28"/>
          <w:lang w:val="ru-RU"/>
        </w:rPr>
        <w:t xml:space="preserve">План основных мероприятияй </w:t>
      </w:r>
      <w:r w:rsidRPr="001E0DAA">
        <w:rPr>
          <w:rFonts w:ascii="Times New Roman" w:hAnsi="Times New Roman" w:cs="Times New Roman"/>
          <w:sz w:val="28"/>
          <w:szCs w:val="28"/>
          <w:lang w:val="ru-RU"/>
        </w:rPr>
        <w:t>по проведению Международного десятилетия языков коренных народов России в 2022-2032 г</w:t>
      </w:r>
      <w:r w:rsidRPr="001E0DAA">
        <w:rPr>
          <w:rFonts w:ascii="Times New Roman" w:hAnsi="Times New Roman" w:cs="Times New Roman"/>
          <w:sz w:val="28"/>
          <w:szCs w:val="28"/>
          <w:lang w:val="ru-RU"/>
        </w:rPr>
        <w:t xml:space="preserve"> в МБУК ЖСПКР «Журавская сельская библиотека»</w:t>
      </w:r>
    </w:p>
    <w:p w:rsidR="00EC60B3" w:rsidRPr="00EC60B3" w:rsidRDefault="00EC60B3" w:rsidP="00EC60B3">
      <w:pPr>
        <w:rPr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07"/>
        <w:gridCol w:w="2487"/>
        <w:gridCol w:w="2552"/>
        <w:gridCol w:w="2233"/>
      </w:tblGrid>
      <w:tr w:rsidR="001E0DAA" w:rsidTr="001E0DAA">
        <w:tc>
          <w:tcPr>
            <w:tcW w:w="392" w:type="dxa"/>
          </w:tcPr>
          <w:p w:rsidR="001E0DAA" w:rsidRPr="00EC60B3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0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1E0DAA" w:rsidRPr="00EC60B3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0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907" w:type="dxa"/>
          </w:tcPr>
          <w:p w:rsidR="001E0DAA" w:rsidRPr="00EC60B3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0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487" w:type="dxa"/>
          </w:tcPr>
          <w:p w:rsidR="001E0DAA" w:rsidRPr="00EC60B3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0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и место их проведения</w:t>
            </w:r>
          </w:p>
        </w:tc>
        <w:tc>
          <w:tcPr>
            <w:tcW w:w="2552" w:type="dxa"/>
          </w:tcPr>
          <w:p w:rsidR="001E0DAA" w:rsidRPr="00EC60B3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0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исполнитель</w:t>
            </w:r>
          </w:p>
          <w:p w:rsidR="001E0DAA" w:rsidRPr="00EC60B3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0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(контактная информация</w:t>
            </w:r>
          </w:p>
        </w:tc>
        <w:tc>
          <w:tcPr>
            <w:tcW w:w="2233" w:type="dxa"/>
          </w:tcPr>
          <w:p w:rsidR="001E0DAA" w:rsidRPr="00EC60B3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0B3">
              <w:rPr>
                <w:rFonts w:ascii="Times New Roman" w:hAnsi="Times New Roman" w:cs="Times New Roman"/>
                <w:sz w:val="28"/>
                <w:szCs w:val="28"/>
              </w:rPr>
              <w:t>Краткое описание (дополнительная информация)</w:t>
            </w:r>
          </w:p>
        </w:tc>
      </w:tr>
      <w:tr w:rsidR="001E0DAA" w:rsidRPr="001E0DAA" w:rsidTr="001E0DAA">
        <w:tc>
          <w:tcPr>
            <w:tcW w:w="392" w:type="dxa"/>
          </w:tcPr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07" w:type="dxa"/>
          </w:tcPr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«Народов дружная семья»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Этнографические зарисовки онлайн</w:t>
            </w:r>
          </w:p>
        </w:tc>
        <w:tc>
          <w:tcPr>
            <w:tcW w:w="2487" w:type="dxa"/>
          </w:tcPr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2025г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МБУК ЖСПКР «Журавская сельская библиотека»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https://ok.ru/profile/591561582903</w:t>
            </w:r>
          </w:p>
        </w:tc>
        <w:tc>
          <w:tcPr>
            <w:tcW w:w="2552" w:type="dxa"/>
          </w:tcPr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Журавская сельская библиотека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Тел:88614225339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1E0DAA">
              <w:rPr>
                <w:rFonts w:ascii="Times New Roman" w:hAnsi="Times New Roman" w:cs="Times New Roman"/>
                <w:sz w:val="28"/>
                <w:szCs w:val="28"/>
              </w:rPr>
              <w:t>biblioteka</w:t>
            </w: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1928@</w:t>
            </w:r>
            <w:r w:rsidRPr="001E0DAA">
              <w:rPr>
                <w:rFonts w:ascii="Times New Roman" w:hAnsi="Times New Roman" w:cs="Times New Roman"/>
                <w:sz w:val="28"/>
                <w:szCs w:val="28"/>
              </w:rPr>
              <w:t>inbox</w:t>
            </w: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E0DAA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</w:p>
        </w:tc>
        <w:tc>
          <w:tcPr>
            <w:tcW w:w="2233" w:type="dxa"/>
          </w:tcPr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в РФ  более 190 народностей. Мы расскажем о быте, культуре, языке, традициях 6 самых малочисленных коренных народов России.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0DAA" w:rsidRPr="001E0DAA" w:rsidTr="001E0DAA">
        <w:tc>
          <w:tcPr>
            <w:tcW w:w="392" w:type="dxa"/>
          </w:tcPr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7" w:type="dxa"/>
          </w:tcPr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«Копилка казачьих традиции и обрядов»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краеведения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7" w:type="dxa"/>
          </w:tcPr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2028г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МБУК ЖСПКР «Журавская сельская библиотека»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Журавская сельская библиотека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Тел:88614225339</w:t>
            </w:r>
          </w:p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1E0DAA">
              <w:rPr>
                <w:rFonts w:ascii="Times New Roman" w:hAnsi="Times New Roman" w:cs="Times New Roman"/>
                <w:sz w:val="28"/>
                <w:szCs w:val="28"/>
              </w:rPr>
              <w:t>biblioteka</w:t>
            </w: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1928@</w:t>
            </w:r>
            <w:r w:rsidRPr="001E0DAA">
              <w:rPr>
                <w:rFonts w:ascii="Times New Roman" w:hAnsi="Times New Roman" w:cs="Times New Roman"/>
                <w:sz w:val="28"/>
                <w:szCs w:val="28"/>
              </w:rPr>
              <w:t>inbox</w:t>
            </w: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E0DAA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</w:p>
        </w:tc>
        <w:tc>
          <w:tcPr>
            <w:tcW w:w="2233" w:type="dxa"/>
          </w:tcPr>
          <w:p w:rsidR="001E0DAA" w:rsidRPr="001E0DAA" w:rsidRDefault="001E0DAA" w:rsidP="00A5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 познакомятся с  традициями и обрядами  кубаского казачества.</w:t>
            </w:r>
          </w:p>
        </w:tc>
      </w:tr>
    </w:tbl>
    <w:p w:rsidR="001E0DAA" w:rsidRPr="001E0DAA" w:rsidRDefault="001E0DAA" w:rsidP="001E0D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0DAA" w:rsidRPr="00EC60B3" w:rsidRDefault="001E0DAA" w:rsidP="001E0DAA">
      <w:pPr>
        <w:rPr>
          <w:lang w:val="ru-RU"/>
        </w:rPr>
      </w:pPr>
    </w:p>
    <w:p w:rsidR="001E0DAA" w:rsidRPr="00EC60B3" w:rsidRDefault="001E0DAA" w:rsidP="001E0DAA">
      <w:pPr>
        <w:rPr>
          <w:lang w:val="ru-RU"/>
        </w:rPr>
      </w:pPr>
    </w:p>
    <w:p w:rsidR="00783FD3" w:rsidRPr="00EC60B3" w:rsidRDefault="00783FD3" w:rsidP="00EC60B3">
      <w:pPr>
        <w:rPr>
          <w:lang w:val="ru-RU"/>
        </w:rPr>
      </w:pPr>
    </w:p>
    <w:sectPr w:rsidR="00783FD3" w:rsidRPr="00EC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6D"/>
    <w:rsid w:val="001E0DAA"/>
    <w:rsid w:val="00783FD3"/>
    <w:rsid w:val="00A5620F"/>
    <w:rsid w:val="00A6266D"/>
    <w:rsid w:val="00CA27D4"/>
    <w:rsid w:val="00EC60B3"/>
    <w:rsid w:val="00FA6ED1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2022-08-22T07:45:00Z</dcterms:created>
  <dcterms:modified xsi:type="dcterms:W3CDTF">2022-08-22T07:45:00Z</dcterms:modified>
</cp:coreProperties>
</file>