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BC" w:rsidRDefault="00D277E3" w:rsidP="00D277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D277E3" w:rsidRDefault="00D277E3" w:rsidP="00D277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ЖСПКР </w:t>
      </w:r>
    </w:p>
    <w:p w:rsidR="00D277E3" w:rsidRDefault="003A69B9" w:rsidP="00D277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«Журавская сельская библиотека</w:t>
      </w:r>
      <w:r w:rsidR="00D277E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277E3" w:rsidRDefault="00D277E3" w:rsidP="00D277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D277E3" w:rsidRDefault="009B6C08" w:rsidP="00D277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</w:t>
      </w:r>
      <w:r w:rsidR="003A69B9">
        <w:rPr>
          <w:rFonts w:ascii="Times New Roman" w:hAnsi="Times New Roman" w:cs="Times New Roman"/>
          <w:sz w:val="28"/>
          <w:szCs w:val="28"/>
        </w:rPr>
        <w:t>.Ю.Геращенко</w:t>
      </w:r>
      <w:r w:rsidR="00D277E3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D277E3" w:rsidRDefault="00D277E3" w:rsidP="00D277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 </w:t>
      </w:r>
    </w:p>
    <w:p w:rsidR="00D277E3" w:rsidRDefault="00D277E3" w:rsidP="00D277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в рамках комплексно-целевой программы по профилактике наркомании, алкоголизма и табакокурения среди подростков в Муниципальном бюджетном учреждении культуры Журавского сельского поселения Кореновского района </w:t>
      </w:r>
    </w:p>
    <w:p w:rsidR="00D277E3" w:rsidRDefault="004E4836" w:rsidP="00D277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«Журавская сельская библиотека </w:t>
      </w:r>
      <w:r w:rsidR="00D277E3">
        <w:rPr>
          <w:rFonts w:ascii="Times New Roman" w:hAnsi="Times New Roman" w:cs="Times New Roman"/>
          <w:sz w:val="28"/>
          <w:szCs w:val="28"/>
        </w:rPr>
        <w:t>»</w:t>
      </w:r>
      <w:r w:rsidR="00AF4999">
        <w:rPr>
          <w:rFonts w:ascii="Times New Roman" w:hAnsi="Times New Roman" w:cs="Times New Roman"/>
          <w:sz w:val="28"/>
          <w:szCs w:val="28"/>
        </w:rPr>
        <w:t>,совместно с Муниципальным бюджетным учреждение культуры Журавского сельского поселения Кореновского район</w:t>
      </w:r>
      <w:r>
        <w:rPr>
          <w:rFonts w:ascii="Times New Roman" w:hAnsi="Times New Roman" w:cs="Times New Roman"/>
          <w:sz w:val="28"/>
          <w:szCs w:val="28"/>
        </w:rPr>
        <w:t>а «Журавский сельский дом культуры</w:t>
      </w:r>
      <w:r w:rsidR="00AF4999">
        <w:rPr>
          <w:rFonts w:ascii="Times New Roman" w:hAnsi="Times New Roman" w:cs="Times New Roman"/>
          <w:sz w:val="28"/>
          <w:szCs w:val="28"/>
        </w:rPr>
        <w:t>»</w:t>
      </w:r>
      <w:r w:rsidR="00D277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77E3" w:rsidRDefault="00FB74FA" w:rsidP="00D277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квартал 2023</w:t>
      </w:r>
      <w:r w:rsidR="00D277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77E3" w:rsidRDefault="00D277E3" w:rsidP="00D277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024"/>
        <w:gridCol w:w="2079"/>
        <w:gridCol w:w="1276"/>
        <w:gridCol w:w="1927"/>
      </w:tblGrid>
      <w:tr w:rsidR="00D277E3" w:rsidTr="003A69B9">
        <w:tc>
          <w:tcPr>
            <w:tcW w:w="675" w:type="dxa"/>
          </w:tcPr>
          <w:p w:rsidR="00D277E3" w:rsidRDefault="00D277E3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701" w:type="dxa"/>
          </w:tcPr>
          <w:p w:rsidR="00D277E3" w:rsidRDefault="00D277E3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024" w:type="dxa"/>
          </w:tcPr>
          <w:p w:rsidR="00D277E3" w:rsidRDefault="00D277E3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079" w:type="dxa"/>
          </w:tcPr>
          <w:p w:rsidR="00D277E3" w:rsidRDefault="00D277E3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D277E3" w:rsidRDefault="00D277E3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участ</w:t>
            </w:r>
            <w:r w:rsidR="0035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1927" w:type="dxa"/>
          </w:tcPr>
          <w:p w:rsidR="00D277E3" w:rsidRDefault="00D277E3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D277E3" w:rsidTr="003A69B9">
        <w:tc>
          <w:tcPr>
            <w:tcW w:w="675" w:type="dxa"/>
          </w:tcPr>
          <w:p w:rsidR="00D277E3" w:rsidRDefault="00D277E3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D277E3" w:rsidRDefault="00FB74FA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45A65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  <w:p w:rsidR="00B45A65" w:rsidRDefault="00FB74FA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 w:rsidR="00B45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4" w:type="dxa"/>
          </w:tcPr>
          <w:p w:rsidR="00D277E3" w:rsidRDefault="00FB74FA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«Откровенный разговор»-о пагубности вредных привычек</w:t>
            </w:r>
            <w:r w:rsidR="00B45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0CF2">
              <w:rPr>
                <w:rFonts w:ascii="Times New Roman" w:hAnsi="Times New Roman" w:cs="Times New Roman"/>
                <w:sz w:val="28"/>
                <w:szCs w:val="28"/>
              </w:rPr>
              <w:t>Показ социально-значимых видеороликов-2 сеанса</w:t>
            </w:r>
          </w:p>
        </w:tc>
        <w:tc>
          <w:tcPr>
            <w:tcW w:w="2079" w:type="dxa"/>
          </w:tcPr>
          <w:p w:rsidR="00D277E3" w:rsidRDefault="00350CF2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ЖСПКР «Журавский СДК»   ст.Журавская  ул.Красная,12 </w:t>
            </w:r>
          </w:p>
          <w:p w:rsidR="00350CF2" w:rsidRDefault="00350CF2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7E3" w:rsidRDefault="00350CF2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7" w:type="dxa"/>
          </w:tcPr>
          <w:p w:rsidR="003A69B9" w:rsidRDefault="003A69B9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ЖСПКР «Журавская</w:t>
            </w:r>
            <w:r w:rsidR="00F9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сельск.библ.»   Геращенко И.Ю.</w:t>
            </w:r>
          </w:p>
          <w:p w:rsidR="00D277E3" w:rsidRDefault="003A69B9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Зав.сектором по работе с детьми и молодежью </w:t>
            </w:r>
            <w:r w:rsidR="00350CF2">
              <w:rPr>
                <w:rFonts w:ascii="Times New Roman" w:hAnsi="Times New Roman" w:cs="Times New Roman"/>
                <w:sz w:val="28"/>
                <w:szCs w:val="28"/>
              </w:rPr>
              <w:t xml:space="preserve">Хрипушина О.Н. </w:t>
            </w:r>
          </w:p>
          <w:p w:rsidR="00350CF2" w:rsidRDefault="00350CF2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7E3" w:rsidTr="003A69B9">
        <w:tc>
          <w:tcPr>
            <w:tcW w:w="675" w:type="dxa"/>
          </w:tcPr>
          <w:p w:rsidR="00D277E3" w:rsidRDefault="00350CF2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350CF2" w:rsidRDefault="00FB74FA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45A65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B45A65" w:rsidRDefault="00FB74FA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B45A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24" w:type="dxa"/>
          </w:tcPr>
          <w:p w:rsidR="00D277E3" w:rsidRDefault="00C220FB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«Как жить долго.Секреты долголетия»</w:t>
            </w:r>
            <w:r w:rsidR="00B45A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0CF2">
              <w:rPr>
                <w:rFonts w:ascii="Times New Roman" w:hAnsi="Times New Roman" w:cs="Times New Roman"/>
                <w:sz w:val="28"/>
                <w:szCs w:val="28"/>
              </w:rPr>
              <w:t>Показ социально-значимых видеороликов-2 сеанса</w:t>
            </w:r>
          </w:p>
        </w:tc>
        <w:tc>
          <w:tcPr>
            <w:tcW w:w="2079" w:type="dxa"/>
          </w:tcPr>
          <w:p w:rsidR="00350CF2" w:rsidRDefault="00350CF2" w:rsidP="00350C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ЖСПКР «Журавский СДК»   ст.Журавская  ул.Красная,12 </w:t>
            </w:r>
          </w:p>
          <w:p w:rsidR="00D277E3" w:rsidRDefault="00D277E3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7E3" w:rsidRDefault="00350CF2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7" w:type="dxa"/>
          </w:tcPr>
          <w:p w:rsidR="003A69B9" w:rsidRPr="003A69B9" w:rsidRDefault="003A69B9" w:rsidP="003A69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B9">
              <w:rPr>
                <w:rFonts w:ascii="Times New Roman" w:hAnsi="Times New Roman" w:cs="Times New Roman"/>
                <w:sz w:val="28"/>
                <w:szCs w:val="28"/>
              </w:rPr>
              <w:t>Директор МБУК ЖСПКР «Журавская</w:t>
            </w:r>
            <w:r w:rsidR="00F9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9B9">
              <w:rPr>
                <w:rFonts w:ascii="Times New Roman" w:hAnsi="Times New Roman" w:cs="Times New Roman"/>
                <w:sz w:val="28"/>
                <w:szCs w:val="28"/>
              </w:rPr>
              <w:t>сельск.библ.»   Геращенко И.Ю.</w:t>
            </w:r>
          </w:p>
          <w:p w:rsidR="00D277E3" w:rsidRDefault="003A69B9" w:rsidP="003A69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B9">
              <w:rPr>
                <w:rFonts w:ascii="Times New Roman" w:hAnsi="Times New Roman" w:cs="Times New Roman"/>
                <w:sz w:val="28"/>
                <w:szCs w:val="28"/>
              </w:rPr>
              <w:t>Зав.сектором по работе с детьми и молодежью Хрипушина О.Н.</w:t>
            </w:r>
          </w:p>
        </w:tc>
      </w:tr>
      <w:tr w:rsidR="00D277E3" w:rsidTr="003A69B9">
        <w:tc>
          <w:tcPr>
            <w:tcW w:w="675" w:type="dxa"/>
          </w:tcPr>
          <w:p w:rsidR="00D277E3" w:rsidRDefault="00350CF2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350CF2" w:rsidRDefault="00B45A65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  <w:p w:rsidR="00B45A65" w:rsidRDefault="00B45A65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024" w:type="dxa"/>
          </w:tcPr>
          <w:p w:rsidR="00D277E3" w:rsidRDefault="00B45A65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  <w:r w:rsidR="00C220FB">
              <w:rPr>
                <w:rFonts w:ascii="Times New Roman" w:hAnsi="Times New Roman" w:cs="Times New Roman"/>
                <w:sz w:val="28"/>
                <w:szCs w:val="28"/>
              </w:rPr>
              <w:t xml:space="preserve">«Как жить долго.Секреты </w:t>
            </w:r>
            <w:r w:rsidR="00C2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долголетия» Час здоровья «Мы хотим жить!».</w:t>
            </w:r>
            <w:r w:rsidR="00350CF2">
              <w:rPr>
                <w:rFonts w:ascii="Times New Roman" w:hAnsi="Times New Roman" w:cs="Times New Roman"/>
                <w:sz w:val="28"/>
                <w:szCs w:val="28"/>
              </w:rPr>
              <w:t>Показ социально-значимых видеороликов-2 сеанса</w:t>
            </w:r>
          </w:p>
        </w:tc>
        <w:tc>
          <w:tcPr>
            <w:tcW w:w="2079" w:type="dxa"/>
          </w:tcPr>
          <w:p w:rsidR="00350CF2" w:rsidRDefault="00350CF2" w:rsidP="00350C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ЖСПКР «Журавский СДК»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ст.Журавская  ул.Красная,12 </w:t>
            </w:r>
          </w:p>
          <w:p w:rsidR="00D277E3" w:rsidRDefault="00D277E3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7E3" w:rsidRDefault="00350CF2" w:rsidP="00D277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27" w:type="dxa"/>
          </w:tcPr>
          <w:p w:rsidR="003A69B9" w:rsidRPr="003A69B9" w:rsidRDefault="003A69B9" w:rsidP="003A69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B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ЖСПКР </w:t>
            </w:r>
            <w:r w:rsidRPr="003A6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«Журавская</w:t>
            </w:r>
            <w:r w:rsidR="00F9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9B9">
              <w:rPr>
                <w:rFonts w:ascii="Times New Roman" w:hAnsi="Times New Roman" w:cs="Times New Roman"/>
                <w:sz w:val="28"/>
                <w:szCs w:val="28"/>
              </w:rPr>
              <w:t>сельск.библ.»   Геращенко И.Ю.</w:t>
            </w:r>
          </w:p>
          <w:p w:rsidR="00D277E3" w:rsidRDefault="003A69B9" w:rsidP="003A69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9B9">
              <w:rPr>
                <w:rFonts w:ascii="Times New Roman" w:hAnsi="Times New Roman" w:cs="Times New Roman"/>
                <w:sz w:val="28"/>
                <w:szCs w:val="28"/>
              </w:rPr>
              <w:t>Зав.сектором по работе с детьми и молодежью Хрипушина О.Н.</w:t>
            </w:r>
          </w:p>
        </w:tc>
      </w:tr>
    </w:tbl>
    <w:p w:rsidR="00D277E3" w:rsidRDefault="00D277E3" w:rsidP="00D277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4836" w:rsidRDefault="004E4836" w:rsidP="008D41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ЖСПКР </w:t>
      </w:r>
    </w:p>
    <w:p w:rsidR="00D277E3" w:rsidRPr="00D277E3" w:rsidRDefault="004E4836" w:rsidP="008D41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«Журавская сельск.библ.»</w:t>
      </w:r>
      <w:r w:rsidR="008D41A1">
        <w:rPr>
          <w:rFonts w:ascii="Times New Roman" w:hAnsi="Times New Roman" w:cs="Times New Roman"/>
          <w:sz w:val="28"/>
          <w:szCs w:val="28"/>
        </w:rPr>
        <w:t xml:space="preserve">: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4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/И.Ю.Геращенко</w:t>
      </w:r>
      <w:r w:rsidR="008D41A1">
        <w:rPr>
          <w:rFonts w:ascii="Times New Roman" w:hAnsi="Times New Roman" w:cs="Times New Roman"/>
          <w:sz w:val="28"/>
          <w:szCs w:val="28"/>
        </w:rPr>
        <w:t>/</w:t>
      </w:r>
    </w:p>
    <w:sectPr w:rsidR="00D277E3" w:rsidRPr="00D277E3" w:rsidSect="00D27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E3"/>
    <w:rsid w:val="00053762"/>
    <w:rsid w:val="001F3914"/>
    <w:rsid w:val="0026508F"/>
    <w:rsid w:val="00350CF2"/>
    <w:rsid w:val="003A69B9"/>
    <w:rsid w:val="004E4836"/>
    <w:rsid w:val="00561779"/>
    <w:rsid w:val="0065419A"/>
    <w:rsid w:val="0075666A"/>
    <w:rsid w:val="007B6BA1"/>
    <w:rsid w:val="008D41A1"/>
    <w:rsid w:val="00931878"/>
    <w:rsid w:val="009B6C08"/>
    <w:rsid w:val="00AF4999"/>
    <w:rsid w:val="00B45A65"/>
    <w:rsid w:val="00B903BC"/>
    <w:rsid w:val="00C220FB"/>
    <w:rsid w:val="00CB319C"/>
    <w:rsid w:val="00D12B72"/>
    <w:rsid w:val="00D277E3"/>
    <w:rsid w:val="00F97588"/>
    <w:rsid w:val="00FB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7E3"/>
    <w:pPr>
      <w:spacing w:after="0" w:line="240" w:lineRule="auto"/>
    </w:pPr>
  </w:style>
  <w:style w:type="table" w:styleId="a4">
    <w:name w:val="Table Grid"/>
    <w:basedOn w:val="a1"/>
    <w:uiPriority w:val="59"/>
    <w:rsid w:val="00D27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C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7E3"/>
    <w:pPr>
      <w:spacing w:after="0" w:line="240" w:lineRule="auto"/>
    </w:pPr>
  </w:style>
  <w:style w:type="table" w:styleId="a4">
    <w:name w:val="Table Grid"/>
    <w:basedOn w:val="a1"/>
    <w:uiPriority w:val="59"/>
    <w:rsid w:val="00D27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Vista</cp:lastModifiedBy>
  <cp:revision>2</cp:revision>
  <cp:lastPrinted>2023-09-19T10:14:00Z</cp:lastPrinted>
  <dcterms:created xsi:type="dcterms:W3CDTF">2023-11-20T07:32:00Z</dcterms:created>
  <dcterms:modified xsi:type="dcterms:W3CDTF">2023-11-20T07:32:00Z</dcterms:modified>
</cp:coreProperties>
</file>