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64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                                                               Утверждаю:                                                             Директор МБУК ЖСПКР                              Глава Журавского сельского поселения</w:t>
      </w: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0C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«Журавская сельская библиотека».              Кореновского района</w:t>
      </w: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______________И.И.Сергиенко                 ______________ Г.Н.Андреева                         </w:t>
      </w: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480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План работы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с детьми </w:t>
      </w:r>
      <w:r w:rsidRPr="0076480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библиотек         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                         </w:t>
      </w:r>
      <w:r w:rsidRPr="0076480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Журавского сельского поселения Кореновского района на  2023год.</w:t>
      </w: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648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</w:t>
      </w: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8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</w:t>
      </w: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80C" w:rsidRP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Ст.Журавская                                                                        2023 год.</w:t>
      </w:r>
    </w:p>
    <w:p w:rsid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80C" w:rsidRDefault="0076480C" w:rsidP="0076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EA" w:rsidRPr="00ED60EA" w:rsidRDefault="006B4C30" w:rsidP="00ED6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1.</w:t>
      </w:r>
      <w:r w:rsidR="00ED60EA" w:rsidRPr="00ED6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Основные задачи и направления</w:t>
      </w:r>
    </w:p>
    <w:p w:rsidR="006B4C30" w:rsidRDefault="006B4C30" w:rsidP="00ED6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 работы библиотек Журавского сельского поселения</w:t>
      </w:r>
      <w:r w:rsidR="00ED60EA" w:rsidRPr="00ED6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D60EA" w:rsidRPr="00ED60EA" w:rsidRDefault="00ED60EA" w:rsidP="00ED6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D60EA" w:rsidRPr="00ED60EA" w:rsidRDefault="00ED60EA" w:rsidP="00ED60E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доступности, оперативности и ко</w:t>
      </w:r>
      <w:r w:rsidR="006B4C30" w:rsidRPr="006B4C30">
        <w:rPr>
          <w:rFonts w:ascii="Times New Roman" w:eastAsia="Times New Roman" w:hAnsi="Times New Roman" w:cs="Times New Roman"/>
          <w:sz w:val="28"/>
          <w:szCs w:val="28"/>
          <w:lang w:eastAsia="ru-RU"/>
        </w:rPr>
        <w:t>мфортности получения информации</w:t>
      </w:r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пользователями библиотеки.</w:t>
      </w:r>
    </w:p>
    <w:p w:rsidR="00ED60EA" w:rsidRPr="00ED60EA" w:rsidRDefault="00ED60EA" w:rsidP="00ED60E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Оказание помощи пользователям в процессе образования, самообразования, формирования личности, развитии творческих способностей и воображения.</w:t>
      </w:r>
    </w:p>
    <w:p w:rsidR="00ED60EA" w:rsidRPr="00ED60EA" w:rsidRDefault="00ED60EA" w:rsidP="00ED60E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информационной культуры и культуры чтения пользователей.</w:t>
      </w:r>
    </w:p>
    <w:p w:rsidR="00ED60EA" w:rsidRPr="00ED60EA" w:rsidRDefault="00ED60EA" w:rsidP="00ED60E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Продвижение книги и чтения среди </w:t>
      </w:r>
      <w:r w:rsidR="006B4C30" w:rsidRPr="006B4C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</w:t>
      </w:r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читательской активности.</w:t>
      </w:r>
    </w:p>
    <w:p w:rsidR="00ED60EA" w:rsidRPr="00ED60EA" w:rsidRDefault="00ED60EA" w:rsidP="00ED60E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Осуществление всестороннего раскрытия фонда библиотеки с использованием различных форм индивидуальной и массовой работы.</w:t>
      </w:r>
    </w:p>
    <w:p w:rsidR="00ED60EA" w:rsidRPr="00ED60EA" w:rsidRDefault="00ED60EA" w:rsidP="00ED60E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Проведение социологических исследований с целью выявления интересов и потребностей пользователей, их отношения к библиотеке, а также получения оценки качества предоставляемых ею библиотечных услуг.</w:t>
      </w:r>
    </w:p>
    <w:p w:rsidR="00ED60EA" w:rsidRPr="006B4C30" w:rsidRDefault="00ED60EA" w:rsidP="00ED6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Изучение опыта работы других библиотек с целью внедрения в практику работы библиотеки наиболее интересных форм библиотечных услуг.</w:t>
      </w:r>
    </w:p>
    <w:p w:rsidR="006B4C30" w:rsidRPr="00ED60EA" w:rsidRDefault="006B4C30" w:rsidP="00ED6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0EA" w:rsidRPr="00ED60EA" w:rsidRDefault="00ED60EA" w:rsidP="00ED60E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Основное направление деятельности библиотек</w:t>
      </w:r>
      <w:r w:rsidR="006B4C30" w:rsidRPr="006B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– патриотическое воспитание, </w:t>
      </w:r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гражданской активности,</w:t>
      </w:r>
      <w:r w:rsidR="006B4C30" w:rsidRPr="006B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истории края и казачества,</w:t>
      </w:r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включает в себя:</w:t>
      </w:r>
    </w:p>
    <w:p w:rsidR="00ED60EA" w:rsidRPr="00ED60EA" w:rsidRDefault="00ED60EA" w:rsidP="00ED60E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преданности своему Отечеству;</w:t>
      </w:r>
    </w:p>
    <w:p w:rsidR="00ED60EA" w:rsidRPr="00ED60EA" w:rsidRDefault="00ED60EA" w:rsidP="00ED60E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гордости за принадлежность к великому народу;</w:t>
      </w:r>
    </w:p>
    <w:p w:rsidR="00ED60EA" w:rsidRPr="00ED60EA" w:rsidRDefault="00ED60EA" w:rsidP="00ED60E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культурному и историческому наследию России</w:t>
      </w:r>
      <w:r w:rsidR="006B4C30" w:rsidRPr="006B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Кубани</w:t>
      </w:r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60EA" w:rsidRPr="00ED60EA" w:rsidRDefault="00ED60EA" w:rsidP="00ED60E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преемственности поколений и традиций;</w:t>
      </w:r>
    </w:p>
    <w:p w:rsidR="0076480C" w:rsidRPr="0041282B" w:rsidRDefault="00ED60EA" w:rsidP="00260123">
      <w:pPr>
        <w:numPr>
          <w:ilvl w:val="0"/>
          <w:numId w:val="1"/>
        </w:numPr>
        <w:shd w:val="clear" w:color="auto" w:fill="FFFFFF"/>
        <w:spacing w:after="0" w:line="276" w:lineRule="auto"/>
        <w:ind w:left="60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знаний</w:t>
      </w:r>
      <w:r w:rsidR="006B4C30" w:rsidRPr="006B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 края и казачества.</w:t>
      </w:r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82B" w:rsidRPr="0076480C" w:rsidRDefault="0041282B" w:rsidP="0041282B">
      <w:pPr>
        <w:shd w:val="clear" w:color="auto" w:fill="FFFFFF"/>
        <w:spacing w:after="0" w:line="276" w:lineRule="auto"/>
        <w:ind w:left="60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C30" w:rsidRDefault="006B4C30" w:rsidP="004128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B4C3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6B4C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Приобщение пользователей к лучшим образцам классической отечественной и зарубежной литературы, создание условий для чтения и разл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ичных литературных занятий</w:t>
      </w:r>
      <w:r w:rsidRPr="006B4C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164411" w:rsidRDefault="00164411" w:rsidP="004128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64411" w:rsidRDefault="00164411" w:rsidP="004128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64411" w:rsidRDefault="00164411" w:rsidP="004128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64411" w:rsidRDefault="00164411" w:rsidP="004128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64411" w:rsidRPr="006B4C30" w:rsidRDefault="00164411" w:rsidP="004128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80C" w:rsidRPr="0076480C" w:rsidRDefault="0076480C" w:rsidP="007648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C30" w:rsidRPr="006B4C30" w:rsidRDefault="006B4C30" w:rsidP="006B4C30">
      <w:pPr>
        <w:rPr>
          <w:rFonts w:ascii="Times New Roman" w:hAnsi="Times New Roman" w:cs="Times New Roman"/>
          <w:b/>
          <w:sz w:val="28"/>
          <w:szCs w:val="28"/>
        </w:rPr>
      </w:pPr>
      <w:r w:rsidRPr="006B4C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B4C30">
        <w:rPr>
          <w:rFonts w:ascii="Times New Roman" w:hAnsi="Times New Roman" w:cs="Times New Roman"/>
          <w:b/>
          <w:sz w:val="28"/>
          <w:szCs w:val="28"/>
        </w:rPr>
        <w:t xml:space="preserve">  2. Наиболее значимые даты в работе библиотек</w:t>
      </w:r>
    </w:p>
    <w:p w:rsidR="006B4C30" w:rsidRPr="006B4C30" w:rsidRDefault="006B4C30" w:rsidP="006B4C3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C30">
        <w:rPr>
          <w:rFonts w:ascii="Times New Roman" w:eastAsia="Times New Roman" w:hAnsi="Times New Roman" w:cs="Times New Roman"/>
          <w:b/>
          <w:i/>
          <w:sz w:val="28"/>
          <w:lang w:eastAsia="ru-RU"/>
        </w:rPr>
        <w:t>Наиболее значительные события в деятельности библиотек Журавского сельского поселения   в планировании на 2023 год:</w:t>
      </w:r>
      <w:r w:rsidRPr="006B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6B4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6B4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В.В. Путин объявил 2023год </w:t>
      </w:r>
      <w:r w:rsidRPr="006B4C30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eastAsia="ru-RU"/>
        </w:rPr>
        <w:t>Годом педагога и наставника</w:t>
      </w:r>
      <w:r w:rsidRPr="006B4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hyperlink r:id="rId6" w:tgtFrame="_blank" w:history="1">
        <w:r w:rsidRPr="006B4C30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Указ Президента от 27.06.2022</w:t>
        </w:r>
      </w:hyperlink>
      <w:r w:rsidRPr="006B4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6B4C30" w:rsidRPr="006B4C30" w:rsidRDefault="006B4C30" w:rsidP="006B4C30">
      <w:pPr>
        <w:shd w:val="clear" w:color="auto" w:fill="FFFFFF"/>
        <w:spacing w:after="0" w:line="270" w:lineRule="atLeast"/>
        <w:ind w:right="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6B4C3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  2023 год - Год празднования 100-летия со дня рождения Р. Г. Гамзатова.</w:t>
      </w:r>
      <w:r w:rsidRPr="006B4C30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 </w:t>
      </w:r>
      <w:hyperlink r:id="rId7" w:tgtFrame="_blank" w:history="1">
        <w:r w:rsidRPr="006B4C30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Указ Президента РФ от 1 июля 2021 г. № 383</w:t>
        </w:r>
      </w:hyperlink>
    </w:p>
    <w:p w:rsidR="006B4C30" w:rsidRPr="006B4C30" w:rsidRDefault="006B4C30" w:rsidP="006B4C30">
      <w:pPr>
        <w:shd w:val="clear" w:color="auto" w:fill="FFFFFF"/>
        <w:spacing w:after="0" w:line="270" w:lineRule="atLeast"/>
        <w:ind w:right="144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B4C3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2018 - 2027 гг. - Десятилетие детства в России.</w:t>
      </w:r>
      <w:r w:rsidRPr="006B4C30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 </w:t>
      </w:r>
      <w:hyperlink r:id="rId8" w:tgtFrame="_blank" w:history="1">
        <w:r w:rsidRPr="006B4C30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Указ Президента от 29.05.2017</w:t>
        </w:r>
      </w:hyperlink>
    </w:p>
    <w:p w:rsidR="006B4C30" w:rsidRPr="006B4C30" w:rsidRDefault="006B4C30" w:rsidP="006B4C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 лет со времени окончания битвы за Кавказ в Великой Отечественной войне. 9 октября 1943 год.</w:t>
      </w:r>
    </w:p>
    <w:p w:rsidR="006B4C30" w:rsidRPr="006B4C30" w:rsidRDefault="006B4C30" w:rsidP="006B4C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B4C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2023 год - Год празднования 80-летия разгрома советскими войсками немецко-фашистских войск в Сталинградской битве.</w:t>
      </w:r>
      <w:hyperlink r:id="rId9" w:tgtFrame="_blank" w:history="1">
        <w:r w:rsidRPr="006B4C30">
          <w:rPr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  <w:lang w:eastAsia="ru-RU"/>
          </w:rPr>
          <w:t>Указ Президента Российской Федерации от 15.07.2022 № 457</w:t>
        </w:r>
      </w:hyperlink>
    </w:p>
    <w:p w:rsidR="006B4C30" w:rsidRPr="006B4C30" w:rsidRDefault="006B4C30" w:rsidP="006B4C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C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80 летие освобождения Краснодарского края, Кореновского района.</w:t>
      </w:r>
    </w:p>
    <w:p w:rsidR="006B4C30" w:rsidRPr="006B4C30" w:rsidRDefault="006B4C30" w:rsidP="006B4C30">
      <w:pPr>
        <w:shd w:val="clear" w:color="auto" w:fill="FFFFFF"/>
        <w:spacing w:before="120" w:after="240" w:line="270" w:lineRule="atLeast"/>
        <w:ind w:right="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6B4C3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В странах СНГ   2023 год -</w:t>
      </w:r>
      <w:r w:rsidRPr="006B4C30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 </w:t>
      </w:r>
      <w:hyperlink r:id="rId10" w:tgtFrame="_blank" w:history="1">
        <w:r w:rsidRPr="006B4C30">
          <w:rPr>
            <w:rFonts w:ascii="Times New Roman" w:eastAsia="Times New Roman" w:hAnsi="Times New Roman" w:cs="Times New Roman"/>
            <w:b/>
            <w:sz w:val="28"/>
            <w:szCs w:val="28"/>
            <w:lang w:eastAsia="en-GB"/>
          </w:rPr>
          <w:t>Год русского языка как языка межнационального общения</w:t>
        </w:r>
      </w:hyperlink>
      <w:r w:rsidRPr="006B4C3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.</w:t>
      </w:r>
      <w:r w:rsidRPr="006B4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90"/>
        <w:gridCol w:w="1957"/>
        <w:gridCol w:w="1376"/>
        <w:gridCol w:w="1091"/>
        <w:gridCol w:w="1584"/>
      </w:tblGrid>
      <w:tr w:rsidR="00164411" w:rsidRPr="00164411" w:rsidTr="00C014FD">
        <w:tc>
          <w:tcPr>
            <w:tcW w:w="3490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64411">
              <w:rPr>
                <w:rFonts w:ascii="Times New Roman" w:hAnsi="Times New Roman" w:cs="Times New Roman"/>
                <w:b/>
                <w:i/>
                <w:sz w:val="28"/>
              </w:rPr>
              <w:t xml:space="preserve">Содержание </w:t>
            </w:r>
          </w:p>
          <w:p w:rsidR="00164411" w:rsidRPr="00164411" w:rsidRDefault="00164411" w:rsidP="0016441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64411">
              <w:rPr>
                <w:rFonts w:ascii="Times New Roman" w:hAnsi="Times New Roman" w:cs="Times New Roman"/>
                <w:b/>
                <w:i/>
                <w:sz w:val="28"/>
              </w:rPr>
              <w:t>деятельности</w:t>
            </w:r>
          </w:p>
        </w:tc>
        <w:tc>
          <w:tcPr>
            <w:tcW w:w="1957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64411">
              <w:rPr>
                <w:rFonts w:ascii="Times New Roman" w:hAnsi="Times New Roman" w:cs="Times New Roman"/>
                <w:b/>
                <w:i/>
                <w:sz w:val="28"/>
              </w:rPr>
              <w:t>Форма работы</w:t>
            </w:r>
          </w:p>
        </w:tc>
        <w:tc>
          <w:tcPr>
            <w:tcW w:w="1376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64411">
              <w:rPr>
                <w:rFonts w:ascii="Times New Roman" w:hAnsi="Times New Roman" w:cs="Times New Roman"/>
                <w:b/>
                <w:i/>
                <w:sz w:val="28"/>
              </w:rPr>
              <w:t>Читат.</w:t>
            </w:r>
          </w:p>
          <w:p w:rsidR="00164411" w:rsidRPr="00164411" w:rsidRDefault="00164411" w:rsidP="0016441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64411">
              <w:rPr>
                <w:rFonts w:ascii="Times New Roman" w:hAnsi="Times New Roman" w:cs="Times New Roman"/>
                <w:b/>
                <w:i/>
                <w:sz w:val="28"/>
              </w:rPr>
              <w:t>группы</w:t>
            </w:r>
          </w:p>
        </w:tc>
        <w:tc>
          <w:tcPr>
            <w:tcW w:w="1091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64411">
              <w:rPr>
                <w:rFonts w:ascii="Times New Roman" w:hAnsi="Times New Roman" w:cs="Times New Roman"/>
                <w:b/>
                <w:i/>
                <w:sz w:val="28"/>
              </w:rPr>
              <w:t>Срок исполн</w:t>
            </w:r>
          </w:p>
        </w:tc>
        <w:tc>
          <w:tcPr>
            <w:tcW w:w="1584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b/>
                <w:i/>
                <w:sz w:val="28"/>
              </w:rPr>
            </w:pPr>
            <w:r w:rsidRPr="00164411">
              <w:rPr>
                <w:rFonts w:ascii="Times New Roman" w:hAnsi="Times New Roman" w:cs="Times New Roman"/>
                <w:b/>
                <w:i/>
                <w:sz w:val="28"/>
              </w:rPr>
              <w:t>Ответст</w:t>
            </w:r>
            <w:r w:rsidRPr="00164411">
              <w:rPr>
                <w:rFonts w:ascii="Calibri" w:hAnsi="Calibri" w:cs="Times New Roman"/>
                <w:b/>
                <w:i/>
                <w:sz w:val="28"/>
              </w:rPr>
              <w:t>в</w:t>
            </w:r>
          </w:p>
        </w:tc>
      </w:tr>
      <w:tr w:rsidR="00164411" w:rsidRPr="00164411" w:rsidTr="00C014FD">
        <w:trPr>
          <w:trHeight w:val="635"/>
        </w:trPr>
        <w:tc>
          <w:tcPr>
            <w:tcW w:w="3490" w:type="dxa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11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Год педагога и наставника</w:t>
            </w:r>
            <w:r w:rsidRPr="001644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64411" w:rsidRPr="00164411" w:rsidRDefault="00164411" w:rsidP="00164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Calibri" w:hAnsi="Calibri" w:cs="Times New Roman"/>
                <w:b/>
                <w:i/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Calibri" w:hAnsi="Calibri" w:cs="Times New Roman"/>
                <w:b/>
                <w:i/>
                <w:sz w:val="28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Calibri" w:hAnsi="Calibri" w:cs="Times New Roman"/>
                <w:b/>
                <w:i/>
                <w:sz w:val="2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Calibri" w:hAnsi="Calibri" w:cs="Times New Roman"/>
                <w:b/>
                <w:i/>
                <w:sz w:val="28"/>
              </w:rPr>
            </w:pPr>
          </w:p>
        </w:tc>
      </w:tr>
      <w:tr w:rsidR="00164411" w:rsidRPr="00164411" w:rsidTr="00C014FD">
        <w:trPr>
          <w:trHeight w:val="244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1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«Учитель поэтами воспетый»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  <w:szCs w:val="28"/>
              </w:rPr>
              <w:t>Поэтический калейдоскоп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Все гр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1кв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164411" w:rsidRPr="00164411" w:rsidTr="00C014FD">
        <w:trPr>
          <w:trHeight w:val="384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1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«Профессия, что всем даёт начало»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Calibri" w:hAnsi="Calibri" w:cs="Times New Roman"/>
                <w:b/>
                <w:i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Все гр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2кв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Calibri" w:hAnsi="Calibri" w:cs="Times New Roman"/>
                <w:b/>
                <w:i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164411" w:rsidRPr="00164411" w:rsidTr="00C014FD">
        <w:tc>
          <w:tcPr>
            <w:tcW w:w="3490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64411">
              <w:rPr>
                <w:rFonts w:ascii="Calibri" w:hAnsi="Calibri" w:cs="Times New Roman"/>
                <w:b/>
                <w:i/>
                <w:sz w:val="28"/>
              </w:rPr>
              <w:t xml:space="preserve"> </w:t>
            </w:r>
            <w:r w:rsidRPr="00164411">
              <w:rPr>
                <w:rFonts w:ascii="Times New Roman" w:hAnsi="Times New Roman" w:cs="Times New Roman"/>
                <w:b/>
                <w:sz w:val="28"/>
                <w:szCs w:val="28"/>
              </w:rPr>
              <w:t>Год празднования 100-летия со дня рождения Р. Г. Гамзатова</w:t>
            </w:r>
          </w:p>
        </w:tc>
        <w:tc>
          <w:tcPr>
            <w:tcW w:w="1957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b/>
                <w:i/>
                <w:sz w:val="28"/>
              </w:rPr>
            </w:pPr>
          </w:p>
        </w:tc>
        <w:tc>
          <w:tcPr>
            <w:tcW w:w="1376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b/>
                <w:i/>
                <w:sz w:val="28"/>
              </w:rPr>
            </w:pPr>
          </w:p>
        </w:tc>
        <w:tc>
          <w:tcPr>
            <w:tcW w:w="1091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b/>
                <w:i/>
                <w:sz w:val="28"/>
              </w:rPr>
            </w:pPr>
          </w:p>
        </w:tc>
        <w:tc>
          <w:tcPr>
            <w:tcW w:w="1584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b/>
                <w:i/>
                <w:sz w:val="28"/>
              </w:rPr>
            </w:pPr>
          </w:p>
        </w:tc>
      </w:tr>
      <w:tr w:rsidR="00164411" w:rsidRPr="00164411" w:rsidTr="00C014FD">
        <w:tc>
          <w:tcPr>
            <w:tcW w:w="3490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«Певец добра и человечности»(Р.Гамзатов)</w:t>
            </w:r>
          </w:p>
        </w:tc>
        <w:tc>
          <w:tcPr>
            <w:tcW w:w="1957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Литературный час</w:t>
            </w:r>
          </w:p>
        </w:tc>
        <w:tc>
          <w:tcPr>
            <w:tcW w:w="1376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1091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2кв</w:t>
            </w:r>
          </w:p>
        </w:tc>
        <w:tc>
          <w:tcPr>
            <w:tcW w:w="1584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164411" w:rsidRPr="00164411" w:rsidTr="00C014FD">
        <w:tc>
          <w:tcPr>
            <w:tcW w:w="3490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11">
              <w:rPr>
                <w:rFonts w:ascii="Times New Roman" w:hAnsi="Times New Roman" w:cs="Times New Roman"/>
                <w:b/>
                <w:sz w:val="28"/>
                <w:szCs w:val="28"/>
              </w:rPr>
              <w:t>80 лет со времени окончания битвы за Кавказ в Великой Отечественной войне.</w:t>
            </w:r>
          </w:p>
        </w:tc>
        <w:tc>
          <w:tcPr>
            <w:tcW w:w="1957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6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1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4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64411" w:rsidRPr="00164411" w:rsidTr="00C014FD">
        <w:tc>
          <w:tcPr>
            <w:tcW w:w="3490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11">
              <w:rPr>
                <w:rFonts w:ascii="Times New Roman" w:hAnsi="Times New Roman" w:cs="Times New Roman"/>
                <w:sz w:val="28"/>
                <w:szCs w:val="28"/>
              </w:rPr>
              <w:t>« Из этого дома Великая Мать</w:t>
            </w:r>
          </w:p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11">
              <w:rPr>
                <w:rFonts w:ascii="Times New Roman" w:hAnsi="Times New Roman" w:cs="Times New Roman"/>
                <w:sz w:val="28"/>
                <w:szCs w:val="28"/>
              </w:rPr>
              <w:t>Ушла с сыновьями в бессмертье!»( О Е. Степановой)</w:t>
            </w:r>
          </w:p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Вечер потрет</w:t>
            </w:r>
          </w:p>
        </w:tc>
        <w:tc>
          <w:tcPr>
            <w:tcW w:w="1376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1091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4кв</w:t>
            </w:r>
          </w:p>
        </w:tc>
        <w:tc>
          <w:tcPr>
            <w:tcW w:w="1584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164411" w:rsidRPr="00164411" w:rsidTr="00C014FD">
        <w:tc>
          <w:tcPr>
            <w:tcW w:w="3490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11"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shd w:val="clear" w:color="auto" w:fill="F7F7F7"/>
                <w:lang w:eastAsia="zh-CN" w:bidi="hi-IN"/>
              </w:rPr>
              <w:lastRenderedPageBreak/>
              <w:t>«Родина – что может быть дороже»(Битва за Кавказ)</w:t>
            </w:r>
          </w:p>
        </w:tc>
        <w:tc>
          <w:tcPr>
            <w:tcW w:w="1957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Час мужества</w:t>
            </w:r>
          </w:p>
        </w:tc>
        <w:tc>
          <w:tcPr>
            <w:tcW w:w="1376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1091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4кв</w:t>
            </w:r>
          </w:p>
        </w:tc>
        <w:tc>
          <w:tcPr>
            <w:tcW w:w="1584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164411" w:rsidRPr="00164411" w:rsidTr="00C014FD">
        <w:tc>
          <w:tcPr>
            <w:tcW w:w="3490" w:type="dxa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b/>
                <w:sz w:val="28"/>
                <w:szCs w:val="28"/>
              </w:rPr>
              <w:t>80 лет со времени освобождения Краснодарского края и Кореновского района</w:t>
            </w:r>
          </w:p>
        </w:tc>
        <w:tc>
          <w:tcPr>
            <w:tcW w:w="1957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6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1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4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64411" w:rsidRPr="00164411" w:rsidTr="00C014FD"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« Чтоб жили в памяти герои - земляки!»</w:t>
            </w:r>
          </w:p>
        </w:tc>
        <w:tc>
          <w:tcPr>
            <w:tcW w:w="1957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11">
              <w:rPr>
                <w:rFonts w:ascii="Times New Roman" w:hAnsi="Times New Roman" w:cs="Times New Roman"/>
                <w:sz w:val="28"/>
                <w:szCs w:val="28"/>
              </w:rPr>
              <w:t>Вечер славы и признания</w:t>
            </w:r>
          </w:p>
        </w:tc>
        <w:tc>
          <w:tcPr>
            <w:tcW w:w="1376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Юн.</w:t>
            </w:r>
          </w:p>
        </w:tc>
        <w:tc>
          <w:tcPr>
            <w:tcW w:w="1091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1кв</w:t>
            </w:r>
          </w:p>
        </w:tc>
        <w:tc>
          <w:tcPr>
            <w:tcW w:w="1584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164411" w:rsidRPr="00164411" w:rsidTr="00C014FD">
        <w:trPr>
          <w:trHeight w:val="864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11">
              <w:rPr>
                <w:rFonts w:ascii="Times New Roman" w:hAnsi="Times New Roman" w:cs="Times New Roman"/>
                <w:sz w:val="28"/>
                <w:szCs w:val="28"/>
              </w:rPr>
              <w:t>«Епистиния – мать солдатская»</w:t>
            </w:r>
          </w:p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Слайд-шоу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Молод.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2кв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164411" w:rsidRPr="00164411" w:rsidTr="00C014FD">
        <w:trPr>
          <w:trHeight w:val="592"/>
        </w:trPr>
        <w:tc>
          <w:tcPr>
            <w:tcW w:w="3490" w:type="dxa"/>
            <w:tcBorders>
              <w:top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11">
              <w:rPr>
                <w:rFonts w:ascii="Times New Roman" w:hAnsi="Times New Roman" w:cs="Times New Roman"/>
                <w:sz w:val="28"/>
                <w:szCs w:val="28"/>
              </w:rPr>
              <w:t>« Оживляя истории вехи!»              ( Освобожд. района, станицы)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Час мужества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Все гр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1кв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164411" w:rsidRPr="00164411" w:rsidTr="00C014FD">
        <w:tc>
          <w:tcPr>
            <w:tcW w:w="3490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164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16441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2023 год - Год празднования 80-летия разгрома советскими войсками немецко-фашистских войск в Сталинградской битве</w:t>
            </w:r>
          </w:p>
        </w:tc>
        <w:tc>
          <w:tcPr>
            <w:tcW w:w="1957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6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1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4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64411" w:rsidRPr="00164411" w:rsidTr="00C014FD">
        <w:tc>
          <w:tcPr>
            <w:tcW w:w="3490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11">
              <w:rPr>
                <w:rFonts w:ascii="Times New Roman" w:hAnsi="Times New Roman" w:cs="Times New Roman"/>
                <w:sz w:val="28"/>
                <w:szCs w:val="28"/>
              </w:rPr>
              <w:t>«За Волгой для нас земли нет!»</w:t>
            </w:r>
          </w:p>
          <w:p w:rsidR="00164411" w:rsidRPr="00164411" w:rsidRDefault="00164411" w:rsidP="0016441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7"/>
              </w:rPr>
            </w:pPr>
            <w:r w:rsidRPr="00164411">
              <w:rPr>
                <w:rFonts w:ascii="Times New Roman" w:hAnsi="Times New Roman" w:cs="Times New Roman"/>
                <w:sz w:val="28"/>
                <w:szCs w:val="28"/>
              </w:rPr>
              <w:t>( Сталинградская битва)</w:t>
            </w:r>
          </w:p>
        </w:tc>
        <w:tc>
          <w:tcPr>
            <w:tcW w:w="1957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Урок истории</w:t>
            </w:r>
          </w:p>
        </w:tc>
        <w:tc>
          <w:tcPr>
            <w:tcW w:w="1376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1091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1кв</w:t>
            </w:r>
          </w:p>
        </w:tc>
        <w:tc>
          <w:tcPr>
            <w:tcW w:w="1584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164411" w:rsidRPr="00164411" w:rsidTr="00C014FD">
        <w:trPr>
          <w:trHeight w:val="598"/>
        </w:trPr>
        <w:tc>
          <w:tcPr>
            <w:tcW w:w="3490" w:type="dxa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44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«Сталинградской Победы немеркнущий свет»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Час патриотизма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юн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1кв</w:t>
            </w:r>
          </w:p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sz w:val="28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</w:tbl>
    <w:p w:rsidR="00164411" w:rsidRPr="00164411" w:rsidRDefault="00164411" w:rsidP="006B4C3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164411">
        <w:rPr>
          <w:rFonts w:ascii="Times New Roman" w:hAnsi="Times New Roman" w:cs="Times New Roman"/>
          <w:b/>
          <w:sz w:val="28"/>
          <w:szCs w:val="28"/>
        </w:rPr>
        <w:t>3. Таблица основных показателей</w:t>
      </w:r>
    </w:p>
    <w:p w:rsidR="00164411" w:rsidRDefault="00164411" w:rsidP="0016441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45"/>
        <w:gridCol w:w="72"/>
        <w:gridCol w:w="880"/>
        <w:gridCol w:w="9"/>
        <w:gridCol w:w="926"/>
        <w:gridCol w:w="853"/>
        <w:gridCol w:w="1085"/>
        <w:gridCol w:w="37"/>
        <w:gridCol w:w="971"/>
        <w:gridCol w:w="969"/>
        <w:gridCol w:w="970"/>
        <w:gridCol w:w="1054"/>
      </w:tblGrid>
      <w:tr w:rsidR="00164411" w:rsidRPr="00164411" w:rsidTr="00260123">
        <w:trPr>
          <w:trHeight w:val="960"/>
        </w:trPr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</w:rPr>
              <w:t>Наименование</w:t>
            </w:r>
          </w:p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</w:rPr>
              <w:t>показателя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</w:rPr>
              <w:t>План</w:t>
            </w:r>
          </w:p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</w:rPr>
              <w:t>2023</w:t>
            </w:r>
          </w:p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</w:rPr>
              <w:t>Вып.</w:t>
            </w:r>
          </w:p>
          <w:p w:rsidR="00164411" w:rsidRPr="00164411" w:rsidRDefault="00164411" w:rsidP="00164411">
            <w:pPr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</w:rPr>
              <w:t>2023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  <w:sz w:val="28"/>
              </w:rPr>
              <w:t>План</w:t>
            </w:r>
            <w:r w:rsidRPr="00164411">
              <w:rPr>
                <w:rFonts w:ascii="Calibri" w:hAnsi="Calibri" w:cs="Times New Roman"/>
                <w:sz w:val="28"/>
              </w:rPr>
              <w:br/>
            </w:r>
            <w:r w:rsidRPr="00164411">
              <w:rPr>
                <w:rFonts w:ascii="Calibri" w:hAnsi="Calibri" w:cs="Times New Roman"/>
              </w:rPr>
              <w:t>1 кв.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  <w:sz w:val="28"/>
              </w:rPr>
              <w:t>2023г</w:t>
            </w:r>
            <w:r w:rsidRPr="00164411">
              <w:rPr>
                <w:rFonts w:ascii="Calibri" w:hAnsi="Calibri" w:cs="Times New Roman"/>
                <w:sz w:val="28"/>
              </w:rPr>
              <w:br/>
            </w:r>
            <w:r w:rsidRPr="00164411">
              <w:rPr>
                <w:rFonts w:ascii="Calibri" w:hAnsi="Calibri" w:cs="Times New Roman"/>
              </w:rPr>
              <w:t>1полугод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  <w:sz w:val="28"/>
              </w:rPr>
              <w:t>на:</w:t>
            </w:r>
            <w:r w:rsidRPr="00164411">
              <w:rPr>
                <w:rFonts w:ascii="Calibri" w:hAnsi="Calibri" w:cs="Times New Roman"/>
                <w:sz w:val="28"/>
              </w:rPr>
              <w:br/>
            </w:r>
            <w:r w:rsidRPr="00164411">
              <w:rPr>
                <w:rFonts w:ascii="Calibri" w:hAnsi="Calibri" w:cs="Times New Roman"/>
              </w:rPr>
              <w:t>9 месяцев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  <w:sz w:val="28"/>
              </w:rPr>
              <w:t>2023</w:t>
            </w:r>
            <w:r w:rsidRPr="00164411">
              <w:rPr>
                <w:rFonts w:ascii="Calibri" w:hAnsi="Calibri" w:cs="Times New Roman"/>
                <w:sz w:val="28"/>
              </w:rPr>
              <w:br/>
            </w:r>
            <w:r w:rsidRPr="00164411">
              <w:rPr>
                <w:rFonts w:ascii="Calibri" w:hAnsi="Calibri" w:cs="Times New Roman"/>
              </w:rPr>
              <w:t xml:space="preserve">    год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</w:rPr>
              <w:t>прогноз</w:t>
            </w:r>
          </w:p>
          <w:p w:rsidR="00164411" w:rsidRPr="00164411" w:rsidRDefault="00164411" w:rsidP="00164411">
            <w:pPr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</w:rPr>
              <w:t>2024г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</w:rPr>
              <w:t>плана</w:t>
            </w:r>
          </w:p>
          <w:p w:rsidR="00164411" w:rsidRPr="00164411" w:rsidRDefault="00164411" w:rsidP="00164411">
            <w:pPr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</w:rPr>
              <w:t>2025г</w:t>
            </w:r>
          </w:p>
        </w:tc>
      </w:tr>
      <w:tr w:rsidR="00164411" w:rsidRPr="00164411" w:rsidTr="00260123">
        <w:trPr>
          <w:trHeight w:val="720"/>
        </w:trPr>
        <w:tc>
          <w:tcPr>
            <w:tcW w:w="1817" w:type="dxa"/>
            <w:gridSpan w:val="2"/>
            <w:tcBorders>
              <w:top w:val="single" w:sz="4" w:space="0" w:color="auto"/>
            </w:tcBorders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11">
              <w:rPr>
                <w:rFonts w:ascii="Times New Roman" w:hAnsi="Times New Roman" w:cs="Times New Roman"/>
                <w:b/>
                <w:sz w:val="28"/>
                <w:szCs w:val="28"/>
              </w:rPr>
              <w:t>Журавская сельская библиотека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164411" w:rsidRPr="00164411" w:rsidRDefault="00164411" w:rsidP="00164411">
            <w:pPr>
              <w:rPr>
                <w:rFonts w:ascii="Calibri" w:hAnsi="Calibri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</w:rPr>
            </w:pPr>
          </w:p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164411" w:rsidRPr="00164411" w:rsidRDefault="00164411" w:rsidP="00164411">
            <w:pPr>
              <w:rPr>
                <w:rFonts w:ascii="Calibri" w:hAnsi="Calibri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164411" w:rsidRPr="00164411" w:rsidRDefault="00164411" w:rsidP="00164411">
            <w:pPr>
              <w:rPr>
                <w:rFonts w:ascii="Calibri" w:hAnsi="Calibri" w:cs="Times New Roman"/>
              </w:rPr>
            </w:pPr>
          </w:p>
        </w:tc>
      </w:tr>
      <w:tr w:rsidR="00164411" w:rsidRPr="00164411" w:rsidTr="00260123">
        <w:tc>
          <w:tcPr>
            <w:tcW w:w="1817" w:type="dxa"/>
            <w:gridSpan w:val="2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</w:rPr>
              <w:t>Число</w:t>
            </w:r>
            <w:r w:rsidRPr="00164411">
              <w:rPr>
                <w:rFonts w:ascii="Calibri" w:hAnsi="Calibri" w:cs="Times New Roman"/>
              </w:rPr>
              <w:br/>
              <w:t>пользователей</w:t>
            </w:r>
          </w:p>
        </w:tc>
        <w:tc>
          <w:tcPr>
            <w:tcW w:w="889" w:type="dxa"/>
            <w:gridSpan w:val="2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26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853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85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08" w:type="dxa"/>
            <w:gridSpan w:val="2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69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70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54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</w:tr>
      <w:tr w:rsidR="00164411" w:rsidRPr="00164411" w:rsidTr="00260123">
        <w:tc>
          <w:tcPr>
            <w:tcW w:w="1817" w:type="dxa"/>
            <w:gridSpan w:val="2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</w:rPr>
              <w:t>Число</w:t>
            </w:r>
            <w:r w:rsidRPr="00164411">
              <w:rPr>
                <w:rFonts w:ascii="Calibri" w:hAnsi="Calibri" w:cs="Times New Roman"/>
              </w:rPr>
              <w:br/>
              <w:t>документовыдач</w:t>
            </w:r>
          </w:p>
        </w:tc>
        <w:tc>
          <w:tcPr>
            <w:tcW w:w="889" w:type="dxa"/>
            <w:gridSpan w:val="2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926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853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85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08" w:type="dxa"/>
            <w:gridSpan w:val="2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69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70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54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</w:tr>
      <w:tr w:rsidR="00164411" w:rsidRPr="00164411" w:rsidTr="00260123">
        <w:tc>
          <w:tcPr>
            <w:tcW w:w="1817" w:type="dxa"/>
            <w:gridSpan w:val="2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</w:rPr>
              <w:t>Число</w:t>
            </w:r>
            <w:r w:rsidRPr="00164411">
              <w:rPr>
                <w:rFonts w:ascii="Calibri" w:hAnsi="Calibri" w:cs="Times New Roman"/>
              </w:rPr>
              <w:br/>
              <w:t>посещений</w:t>
            </w:r>
          </w:p>
        </w:tc>
        <w:tc>
          <w:tcPr>
            <w:tcW w:w="889" w:type="dxa"/>
            <w:gridSpan w:val="2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26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853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85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08" w:type="dxa"/>
            <w:gridSpan w:val="2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69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70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54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</w:tr>
      <w:tr w:rsidR="00164411" w:rsidRPr="00164411" w:rsidTr="00260123">
        <w:tc>
          <w:tcPr>
            <w:tcW w:w="1817" w:type="dxa"/>
            <w:gridSpan w:val="2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  <w:sz w:val="28"/>
              </w:rPr>
              <w:t>%</w:t>
            </w:r>
            <w:r w:rsidRPr="00164411">
              <w:rPr>
                <w:rFonts w:ascii="Calibri" w:hAnsi="Calibri" w:cs="Times New Roman"/>
              </w:rPr>
              <w:t xml:space="preserve"> охвата </w:t>
            </w:r>
            <w:r w:rsidRPr="00164411">
              <w:rPr>
                <w:rFonts w:ascii="Calibri" w:hAnsi="Calibri" w:cs="Times New Roman"/>
              </w:rPr>
              <w:br/>
              <w:t>населения</w:t>
            </w:r>
          </w:p>
        </w:tc>
        <w:tc>
          <w:tcPr>
            <w:tcW w:w="889" w:type="dxa"/>
            <w:gridSpan w:val="2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26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853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85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08" w:type="dxa"/>
            <w:gridSpan w:val="2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69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70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54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</w:tr>
      <w:tr w:rsidR="00164411" w:rsidRPr="00164411" w:rsidTr="00260123">
        <w:tc>
          <w:tcPr>
            <w:tcW w:w="1817" w:type="dxa"/>
            <w:gridSpan w:val="2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</w:rPr>
              <w:t>Читаемость</w:t>
            </w:r>
          </w:p>
        </w:tc>
        <w:tc>
          <w:tcPr>
            <w:tcW w:w="889" w:type="dxa"/>
            <w:gridSpan w:val="2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26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853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85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08" w:type="dxa"/>
            <w:gridSpan w:val="2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69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70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54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</w:tr>
      <w:tr w:rsidR="00164411" w:rsidRPr="00164411" w:rsidTr="00260123">
        <w:tc>
          <w:tcPr>
            <w:tcW w:w="1817" w:type="dxa"/>
            <w:gridSpan w:val="2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</w:rPr>
              <w:t>Посещаемость</w:t>
            </w:r>
          </w:p>
        </w:tc>
        <w:tc>
          <w:tcPr>
            <w:tcW w:w="889" w:type="dxa"/>
            <w:gridSpan w:val="2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26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853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85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08" w:type="dxa"/>
            <w:gridSpan w:val="2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69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70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54" w:type="dxa"/>
          </w:tcPr>
          <w:p w:rsidR="00164411" w:rsidRPr="00164411" w:rsidRDefault="00164411" w:rsidP="00164411">
            <w:pPr>
              <w:tabs>
                <w:tab w:val="left" w:pos="1125"/>
              </w:tabs>
              <w:rPr>
                <w:rFonts w:ascii="Calibri" w:hAnsi="Calibri" w:cs="Times New Roman"/>
                <w:sz w:val="28"/>
              </w:rPr>
            </w:pPr>
          </w:p>
        </w:tc>
      </w:tr>
      <w:tr w:rsidR="00164411" w:rsidRPr="00164411" w:rsidTr="00260123">
        <w:trPr>
          <w:trHeight w:val="449"/>
        </w:trPr>
        <w:tc>
          <w:tcPr>
            <w:tcW w:w="1745" w:type="dxa"/>
          </w:tcPr>
          <w:p w:rsidR="00164411" w:rsidRPr="00164411" w:rsidRDefault="00164411" w:rsidP="00164411">
            <w:pPr>
              <w:rPr>
                <w:rFonts w:ascii="Times New Roman" w:hAnsi="Times New Roman" w:cs="Times New Roman"/>
                <w:b/>
              </w:rPr>
            </w:pPr>
            <w:r w:rsidRPr="00164411">
              <w:rPr>
                <w:rFonts w:ascii="Times New Roman" w:hAnsi="Times New Roman" w:cs="Times New Roman"/>
                <w:b/>
                <w:sz w:val="28"/>
              </w:rPr>
              <w:lastRenderedPageBreak/>
              <w:t>Х.К-Малеваный</w:t>
            </w:r>
          </w:p>
        </w:tc>
        <w:tc>
          <w:tcPr>
            <w:tcW w:w="952" w:type="dxa"/>
            <w:gridSpan w:val="2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  <w:r w:rsidRPr="00164411">
              <w:rPr>
                <w:rFonts w:ascii="Calibri" w:hAnsi="Calibri" w:cs="Times New Roman"/>
                <w:sz w:val="28"/>
              </w:rPr>
              <w:t>Фил.</w:t>
            </w:r>
          </w:p>
        </w:tc>
        <w:tc>
          <w:tcPr>
            <w:tcW w:w="935" w:type="dxa"/>
            <w:gridSpan w:val="2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  <w:r w:rsidRPr="00164411">
              <w:rPr>
                <w:rFonts w:ascii="Calibri" w:hAnsi="Calibri" w:cs="Times New Roman"/>
                <w:sz w:val="28"/>
              </w:rPr>
              <w:t>№2</w:t>
            </w:r>
          </w:p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853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122" w:type="dxa"/>
            <w:gridSpan w:val="2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71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69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70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54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</w:tr>
      <w:tr w:rsidR="00164411" w:rsidRPr="00164411" w:rsidTr="00260123">
        <w:tc>
          <w:tcPr>
            <w:tcW w:w="1745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</w:rPr>
              <w:t>Число пользов.</w:t>
            </w:r>
          </w:p>
        </w:tc>
        <w:tc>
          <w:tcPr>
            <w:tcW w:w="952" w:type="dxa"/>
            <w:gridSpan w:val="2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35" w:type="dxa"/>
            <w:gridSpan w:val="2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853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122" w:type="dxa"/>
            <w:gridSpan w:val="2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71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69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70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54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</w:tr>
      <w:tr w:rsidR="00164411" w:rsidRPr="00164411" w:rsidTr="00260123">
        <w:tc>
          <w:tcPr>
            <w:tcW w:w="1745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</w:rPr>
              <w:t>Число книговыд.</w:t>
            </w:r>
          </w:p>
        </w:tc>
        <w:tc>
          <w:tcPr>
            <w:tcW w:w="952" w:type="dxa"/>
            <w:gridSpan w:val="2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35" w:type="dxa"/>
            <w:gridSpan w:val="2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853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122" w:type="dxa"/>
            <w:gridSpan w:val="2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71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69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70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54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</w:tr>
      <w:tr w:rsidR="00164411" w:rsidRPr="00164411" w:rsidTr="00260123">
        <w:tc>
          <w:tcPr>
            <w:tcW w:w="1745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</w:rPr>
              <w:t>Число посещен.</w:t>
            </w:r>
          </w:p>
        </w:tc>
        <w:tc>
          <w:tcPr>
            <w:tcW w:w="952" w:type="dxa"/>
            <w:gridSpan w:val="2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35" w:type="dxa"/>
            <w:gridSpan w:val="2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853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122" w:type="dxa"/>
            <w:gridSpan w:val="2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71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69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70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54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</w:tr>
      <w:tr w:rsidR="00164411" w:rsidRPr="00164411" w:rsidTr="00260123">
        <w:tc>
          <w:tcPr>
            <w:tcW w:w="1745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  <w:sz w:val="28"/>
              </w:rPr>
              <w:t>%</w:t>
            </w:r>
            <w:r w:rsidRPr="00164411">
              <w:rPr>
                <w:rFonts w:ascii="Calibri" w:hAnsi="Calibri" w:cs="Times New Roman"/>
              </w:rPr>
              <w:t xml:space="preserve"> охвата</w:t>
            </w:r>
          </w:p>
        </w:tc>
        <w:tc>
          <w:tcPr>
            <w:tcW w:w="952" w:type="dxa"/>
            <w:gridSpan w:val="2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35" w:type="dxa"/>
            <w:gridSpan w:val="2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853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122" w:type="dxa"/>
            <w:gridSpan w:val="2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71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69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70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54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</w:tr>
      <w:tr w:rsidR="00164411" w:rsidRPr="00164411" w:rsidTr="00260123">
        <w:tc>
          <w:tcPr>
            <w:tcW w:w="1745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</w:rPr>
              <w:t>Читаемость</w:t>
            </w:r>
          </w:p>
        </w:tc>
        <w:tc>
          <w:tcPr>
            <w:tcW w:w="952" w:type="dxa"/>
            <w:gridSpan w:val="2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35" w:type="dxa"/>
            <w:gridSpan w:val="2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853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122" w:type="dxa"/>
            <w:gridSpan w:val="2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71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69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70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54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</w:tr>
      <w:tr w:rsidR="00164411" w:rsidRPr="00164411" w:rsidTr="00260123">
        <w:tc>
          <w:tcPr>
            <w:tcW w:w="1745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</w:rPr>
            </w:pPr>
            <w:r w:rsidRPr="00164411">
              <w:rPr>
                <w:rFonts w:ascii="Calibri" w:hAnsi="Calibri" w:cs="Times New Roman"/>
              </w:rPr>
              <w:t>Посещаемость</w:t>
            </w:r>
          </w:p>
        </w:tc>
        <w:tc>
          <w:tcPr>
            <w:tcW w:w="952" w:type="dxa"/>
            <w:gridSpan w:val="2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35" w:type="dxa"/>
            <w:gridSpan w:val="2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853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122" w:type="dxa"/>
            <w:gridSpan w:val="2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71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69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970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054" w:type="dxa"/>
          </w:tcPr>
          <w:p w:rsidR="00164411" w:rsidRPr="00164411" w:rsidRDefault="00164411" w:rsidP="00164411">
            <w:pPr>
              <w:rPr>
                <w:rFonts w:ascii="Calibri" w:hAnsi="Calibri" w:cs="Times New Roman"/>
                <w:sz w:val="28"/>
              </w:rPr>
            </w:pPr>
          </w:p>
        </w:tc>
      </w:tr>
    </w:tbl>
    <w:p w:rsidR="00164411" w:rsidRPr="00164411" w:rsidRDefault="00164411" w:rsidP="00164411">
      <w:pPr>
        <w:tabs>
          <w:tab w:val="left" w:pos="6465"/>
        </w:tabs>
        <w:spacing w:after="200" w:line="276" w:lineRule="auto"/>
        <w:rPr>
          <w:rFonts w:ascii="Calibri" w:eastAsia="Times New Roman" w:hAnsi="Calibri" w:cs="Times New Roman"/>
          <w:sz w:val="28"/>
          <w:lang w:eastAsia="ru-RU"/>
        </w:rPr>
      </w:pPr>
    </w:p>
    <w:p w:rsidR="00AF2949" w:rsidRDefault="00164411" w:rsidP="001644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64411">
        <w:rPr>
          <w:rFonts w:ascii="Times New Roman" w:hAnsi="Times New Roman" w:cs="Times New Roman"/>
          <w:b/>
          <w:sz w:val="28"/>
          <w:szCs w:val="28"/>
        </w:rPr>
        <w:t xml:space="preserve"> Организация и проведение массовых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64411" w:rsidRDefault="00164411" w:rsidP="001644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Организация библиотечного обслуживания читателей.</w:t>
      </w:r>
    </w:p>
    <w:p w:rsidR="00164411" w:rsidRDefault="00164411" w:rsidP="001644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Библиотека в помощь гражданскому становлению и </w:t>
      </w:r>
    </w:p>
    <w:p w:rsidR="001C0C1C" w:rsidRDefault="00164411" w:rsidP="001644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патриотическому воспитанию личности</w:t>
      </w:r>
    </w:p>
    <w:p w:rsidR="001C0C1C" w:rsidRDefault="001C0C1C" w:rsidP="001644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6.  История России.</w:t>
      </w:r>
      <w:r w:rsidR="0016441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tbl>
      <w:tblPr>
        <w:tblW w:w="10456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1985"/>
        <w:gridCol w:w="1021"/>
        <w:gridCol w:w="1105"/>
        <w:gridCol w:w="2156"/>
        <w:gridCol w:w="36"/>
      </w:tblGrid>
      <w:tr w:rsidR="001C0C1C" w:rsidRPr="001C0C1C" w:rsidTr="001C0C1C">
        <w:trPr>
          <w:gridAfter w:val="1"/>
          <w:wAfter w:w="36" w:type="dxa"/>
        </w:trPr>
        <w:tc>
          <w:tcPr>
            <w:tcW w:w="4153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  <w:r w:rsidR="007D0935" w:rsidRPr="00E043F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 работы</w:t>
            </w:r>
          </w:p>
        </w:tc>
        <w:tc>
          <w:tcPr>
            <w:tcW w:w="1021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испол</w:t>
            </w:r>
          </w:p>
        </w:tc>
        <w:tc>
          <w:tcPr>
            <w:tcW w:w="1105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Читат. назнач.</w:t>
            </w:r>
          </w:p>
        </w:tc>
        <w:tc>
          <w:tcPr>
            <w:tcW w:w="2156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тветственный</w:t>
            </w:r>
          </w:p>
        </w:tc>
      </w:tr>
      <w:tr w:rsidR="001C0C1C" w:rsidRPr="001C0C1C" w:rsidTr="001C0C1C">
        <w:trPr>
          <w:gridAfter w:val="1"/>
          <w:wAfter w:w="36" w:type="dxa"/>
        </w:trPr>
        <w:tc>
          <w:tcPr>
            <w:tcW w:w="4153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Пока едины – мы непобедимы» (День народ един)</w:t>
            </w:r>
          </w:p>
        </w:tc>
        <w:tc>
          <w:tcPr>
            <w:tcW w:w="1985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толерантности</w:t>
            </w:r>
          </w:p>
        </w:tc>
        <w:tc>
          <w:tcPr>
            <w:tcW w:w="1021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</w:t>
            </w:r>
          </w:p>
        </w:tc>
        <w:tc>
          <w:tcPr>
            <w:tcW w:w="1105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4кв</w:t>
            </w:r>
          </w:p>
        </w:tc>
        <w:tc>
          <w:tcPr>
            <w:tcW w:w="2156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  <w:tr w:rsidR="001C0C1C" w:rsidRPr="001C0C1C" w:rsidTr="001C0C1C">
        <w:trPr>
          <w:gridAfter w:val="1"/>
          <w:wAfter w:w="36" w:type="dxa"/>
          <w:trHeight w:val="407"/>
        </w:trPr>
        <w:tc>
          <w:tcPr>
            <w:tcW w:w="4153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«Символ  России на фоне истории»(День флага)</w:t>
            </w:r>
          </w:p>
        </w:tc>
        <w:tc>
          <w:tcPr>
            <w:tcW w:w="1985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час</w:t>
            </w:r>
          </w:p>
        </w:tc>
        <w:tc>
          <w:tcPr>
            <w:tcW w:w="1021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1105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3кв</w:t>
            </w:r>
          </w:p>
        </w:tc>
        <w:tc>
          <w:tcPr>
            <w:tcW w:w="2156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</w:t>
            </w:r>
          </w:p>
        </w:tc>
      </w:tr>
      <w:tr w:rsidR="001C0C1C" w:rsidRPr="001C0C1C" w:rsidTr="001C0C1C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4153" w:type="dxa"/>
          </w:tcPr>
          <w:p w:rsidR="001C0C1C" w:rsidRPr="001C0C1C" w:rsidRDefault="001C0C1C" w:rsidP="001C0C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Великая эпоха – кровавая эпоха!»( о Перв. мир.) </w:t>
            </w:r>
          </w:p>
        </w:tc>
        <w:tc>
          <w:tcPr>
            <w:tcW w:w="1985" w:type="dxa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истории</w:t>
            </w:r>
          </w:p>
        </w:tc>
        <w:tc>
          <w:tcPr>
            <w:tcW w:w="1021" w:type="dxa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1105" w:type="dxa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3кв</w:t>
            </w:r>
          </w:p>
        </w:tc>
        <w:tc>
          <w:tcPr>
            <w:tcW w:w="2192" w:type="dxa"/>
            <w:gridSpan w:val="2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</w:t>
            </w:r>
          </w:p>
        </w:tc>
      </w:tr>
    </w:tbl>
    <w:p w:rsidR="001C0C1C" w:rsidRDefault="001C0C1C" w:rsidP="001644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7.Героико – патриотическое воспитание.</w:t>
      </w:r>
    </w:p>
    <w:tbl>
      <w:tblPr>
        <w:tblW w:w="10456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1985"/>
        <w:gridCol w:w="1134"/>
        <w:gridCol w:w="992"/>
        <w:gridCol w:w="2156"/>
        <w:gridCol w:w="36"/>
      </w:tblGrid>
      <w:tr w:rsidR="001C0C1C" w:rsidRPr="001C0C1C" w:rsidTr="00260123">
        <w:trPr>
          <w:gridAfter w:val="1"/>
          <w:wAfter w:w="36" w:type="dxa"/>
        </w:trPr>
        <w:tc>
          <w:tcPr>
            <w:tcW w:w="4153" w:type="dxa"/>
            <w:shd w:val="clear" w:color="auto" w:fill="auto"/>
          </w:tcPr>
          <w:p w:rsidR="001C0C1C" w:rsidRPr="001C0C1C" w:rsidRDefault="007D0935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 работы</w:t>
            </w:r>
          </w:p>
        </w:tc>
        <w:tc>
          <w:tcPr>
            <w:tcW w:w="1134" w:type="dxa"/>
            <w:shd w:val="clear" w:color="auto" w:fill="auto"/>
          </w:tcPr>
          <w:p w:rsidR="001C0C1C" w:rsidRPr="001C0C1C" w:rsidRDefault="00D81784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испол</w:t>
            </w:r>
          </w:p>
        </w:tc>
        <w:tc>
          <w:tcPr>
            <w:tcW w:w="992" w:type="dxa"/>
            <w:shd w:val="clear" w:color="auto" w:fill="auto"/>
          </w:tcPr>
          <w:p w:rsidR="001C0C1C" w:rsidRPr="001C0C1C" w:rsidRDefault="00341AF2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Читат. назнач.</w:t>
            </w:r>
          </w:p>
        </w:tc>
        <w:tc>
          <w:tcPr>
            <w:tcW w:w="2156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C0C1C" w:rsidRPr="001C0C1C" w:rsidTr="00260123">
        <w:trPr>
          <w:gridAfter w:val="1"/>
          <w:wAfter w:w="36" w:type="dxa"/>
        </w:trPr>
        <w:tc>
          <w:tcPr>
            <w:tcW w:w="4153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«Так не забудем тот кровавый рассвет!»(22июня)</w:t>
            </w:r>
          </w:p>
        </w:tc>
        <w:tc>
          <w:tcPr>
            <w:tcW w:w="1985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Вахта памяти</w:t>
            </w:r>
          </w:p>
        </w:tc>
        <w:tc>
          <w:tcPr>
            <w:tcW w:w="1134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гр.</w:t>
            </w:r>
          </w:p>
        </w:tc>
        <w:tc>
          <w:tcPr>
            <w:tcW w:w="992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2кв</w:t>
            </w:r>
          </w:p>
        </w:tc>
        <w:tc>
          <w:tcPr>
            <w:tcW w:w="2156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</w:t>
            </w:r>
          </w:p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C1C" w:rsidRPr="001C0C1C" w:rsidTr="00260123">
        <w:trPr>
          <w:gridAfter w:val="1"/>
          <w:wAfter w:w="36" w:type="dxa"/>
        </w:trPr>
        <w:tc>
          <w:tcPr>
            <w:tcW w:w="4153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Вспоминая страницы афганской войны!»</w:t>
            </w:r>
          </w:p>
        </w:tc>
        <w:tc>
          <w:tcPr>
            <w:tcW w:w="1985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</w:t>
            </w:r>
          </w:p>
        </w:tc>
        <w:tc>
          <w:tcPr>
            <w:tcW w:w="1134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992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2156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</w:t>
            </w:r>
          </w:p>
        </w:tc>
      </w:tr>
      <w:tr w:rsidR="001C0C1C" w:rsidRPr="001C0C1C" w:rsidTr="00260123">
        <w:trPr>
          <w:gridAfter w:val="1"/>
          <w:wAfter w:w="36" w:type="dxa"/>
        </w:trPr>
        <w:tc>
          <w:tcPr>
            <w:tcW w:w="4153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Вся жизнь – бессмертный подвиг!»( май)</w:t>
            </w:r>
          </w:p>
        </w:tc>
        <w:tc>
          <w:tcPr>
            <w:tcW w:w="1985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Лит.муз. композиция</w:t>
            </w:r>
          </w:p>
        </w:tc>
        <w:tc>
          <w:tcPr>
            <w:tcW w:w="1134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</w:t>
            </w:r>
          </w:p>
        </w:tc>
        <w:tc>
          <w:tcPr>
            <w:tcW w:w="992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2кв</w:t>
            </w:r>
          </w:p>
        </w:tc>
        <w:tc>
          <w:tcPr>
            <w:tcW w:w="2156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</w:t>
            </w:r>
          </w:p>
        </w:tc>
      </w:tr>
      <w:tr w:rsidR="001C0C1C" w:rsidRPr="001C0C1C" w:rsidTr="00260123">
        <w:trPr>
          <w:gridAfter w:val="1"/>
          <w:wAfter w:w="36" w:type="dxa"/>
        </w:trPr>
        <w:tc>
          <w:tcPr>
            <w:tcW w:w="4153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 Волгой для нас земли нет!»</w:t>
            </w:r>
          </w:p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Сталинградская битва)</w:t>
            </w:r>
          </w:p>
        </w:tc>
        <w:tc>
          <w:tcPr>
            <w:tcW w:w="1985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истории</w:t>
            </w:r>
          </w:p>
        </w:tc>
        <w:tc>
          <w:tcPr>
            <w:tcW w:w="1134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992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2156" w:type="dxa"/>
            <w:shd w:val="clear" w:color="auto" w:fill="auto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  <w:tr w:rsidR="001C0C1C" w:rsidRPr="001C0C1C" w:rsidTr="00260123">
        <w:tblPrEx>
          <w:tblLook w:val="01E0" w:firstRow="1" w:lastRow="1" w:firstColumn="1" w:lastColumn="1" w:noHBand="0" w:noVBand="0"/>
        </w:tblPrEx>
        <w:tc>
          <w:tcPr>
            <w:tcW w:w="4153" w:type="dxa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Из этого дома Великая Мать</w:t>
            </w:r>
          </w:p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Ушла с сыновьями в бессмертье!»( О Е. Степановой)</w:t>
            </w:r>
          </w:p>
        </w:tc>
        <w:tc>
          <w:tcPr>
            <w:tcW w:w="1985" w:type="dxa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- портрет</w:t>
            </w:r>
          </w:p>
        </w:tc>
        <w:tc>
          <w:tcPr>
            <w:tcW w:w="1134" w:type="dxa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992" w:type="dxa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2192" w:type="dxa"/>
            <w:gridSpan w:val="2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  <w:tr w:rsidR="001C0C1C" w:rsidRPr="001C0C1C" w:rsidTr="00260123">
        <w:tblPrEx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4153" w:type="dxa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Оживляя истории вехи!»              ( Освобожд. района, станицы)</w:t>
            </w:r>
          </w:p>
        </w:tc>
        <w:tc>
          <w:tcPr>
            <w:tcW w:w="1985" w:type="dxa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мужества</w:t>
            </w:r>
          </w:p>
        </w:tc>
        <w:tc>
          <w:tcPr>
            <w:tcW w:w="1134" w:type="dxa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</w:t>
            </w:r>
          </w:p>
        </w:tc>
        <w:tc>
          <w:tcPr>
            <w:tcW w:w="992" w:type="dxa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2192" w:type="dxa"/>
            <w:gridSpan w:val="2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  <w:tr w:rsidR="001C0C1C" w:rsidRPr="001C0C1C" w:rsidTr="00260123">
        <w:tblPrEx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4153" w:type="dxa"/>
          </w:tcPr>
          <w:p w:rsidR="001C0C1C" w:rsidRPr="001C0C1C" w:rsidRDefault="001C0C1C" w:rsidP="001C0C1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shd w:val="clear" w:color="auto" w:fill="F7F7F7"/>
                <w:lang w:eastAsia="zh-CN" w:bidi="hi-IN"/>
              </w:rPr>
            </w:pPr>
            <w:r w:rsidRPr="001C0C1C"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shd w:val="clear" w:color="auto" w:fill="F7F7F7"/>
                <w:lang w:eastAsia="zh-CN" w:bidi="hi-IN"/>
              </w:rPr>
              <w:lastRenderedPageBreak/>
              <w:t>«Незатихающая  боль блокады…»( Ленингр. блокада)</w:t>
            </w:r>
          </w:p>
          <w:p w:rsidR="001C0C1C" w:rsidRPr="001C0C1C" w:rsidRDefault="001C0C1C" w:rsidP="001C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C0C1C" w:rsidRPr="001C0C1C" w:rsidRDefault="001C0C1C" w:rsidP="001C0C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мужества</w:t>
            </w:r>
          </w:p>
        </w:tc>
        <w:tc>
          <w:tcPr>
            <w:tcW w:w="1134" w:type="dxa"/>
          </w:tcPr>
          <w:p w:rsidR="001C0C1C" w:rsidRPr="001C0C1C" w:rsidRDefault="001C0C1C" w:rsidP="001C0C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992" w:type="dxa"/>
          </w:tcPr>
          <w:p w:rsidR="001C0C1C" w:rsidRPr="001C0C1C" w:rsidRDefault="001C0C1C" w:rsidP="001C0C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2192" w:type="dxa"/>
            <w:gridSpan w:val="2"/>
          </w:tcPr>
          <w:p w:rsidR="001C0C1C" w:rsidRPr="001C0C1C" w:rsidRDefault="001C0C1C" w:rsidP="001C0C1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</w:t>
            </w:r>
          </w:p>
        </w:tc>
      </w:tr>
    </w:tbl>
    <w:p w:rsidR="001C0C1C" w:rsidRDefault="001C0C1C" w:rsidP="00164411">
      <w:pPr>
        <w:rPr>
          <w:rFonts w:ascii="Times New Roman" w:hAnsi="Times New Roman" w:cs="Times New Roman"/>
          <w:b/>
          <w:sz w:val="28"/>
          <w:szCs w:val="28"/>
        </w:rPr>
      </w:pPr>
    </w:p>
    <w:p w:rsidR="001C0C1C" w:rsidRDefault="001C0C1C" w:rsidP="001644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8. Кубановедение.</w:t>
      </w:r>
    </w:p>
    <w:p w:rsidR="00260123" w:rsidRDefault="00260123" w:rsidP="001644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Традиционная народная культура Кубани и современность</w:t>
      </w:r>
    </w:p>
    <w:tbl>
      <w:tblPr>
        <w:tblW w:w="101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1134"/>
        <w:gridCol w:w="993"/>
        <w:gridCol w:w="1781"/>
      </w:tblGrid>
      <w:tr w:rsidR="00260123" w:rsidRPr="00260123" w:rsidTr="002601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23" w:rsidRPr="00260123" w:rsidRDefault="00260123" w:rsidP="002601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«Станица – судьбы моей главная пристань!»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23" w:rsidRPr="00260123" w:rsidRDefault="00260123" w:rsidP="002601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Краеведческий серпантин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23" w:rsidRPr="00260123" w:rsidRDefault="00260123" w:rsidP="002601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23" w:rsidRPr="00260123" w:rsidRDefault="00260123" w:rsidP="002601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23" w:rsidRPr="00260123" w:rsidRDefault="00260123" w:rsidP="002601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  <w:tr w:rsidR="00260123" w:rsidRPr="00260123" w:rsidTr="002601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23" w:rsidRPr="00260123" w:rsidRDefault="00260123" w:rsidP="002601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малой Родине стихами»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23" w:rsidRPr="00260123" w:rsidRDefault="00260123" w:rsidP="002601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 – поэтический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23" w:rsidRPr="00260123" w:rsidRDefault="00260123" w:rsidP="002601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23" w:rsidRPr="00260123" w:rsidRDefault="00260123" w:rsidP="002601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23" w:rsidRPr="00260123" w:rsidRDefault="00260123" w:rsidP="002601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  <w:tr w:rsidR="00260123" w:rsidRPr="00260123" w:rsidTr="002601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23" w:rsidRPr="00260123" w:rsidRDefault="00260123" w:rsidP="002601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Шаг во вселенную..»</w:t>
            </w:r>
          </w:p>
          <w:p w:rsidR="00260123" w:rsidRPr="00260123" w:rsidRDefault="00260123" w:rsidP="00260123">
            <w:pPr>
              <w:spacing w:after="0" w:line="276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21.06( Падалка)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23" w:rsidRPr="00260123" w:rsidRDefault="00260123" w:rsidP="002601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Краеведческая копилка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23" w:rsidRPr="00260123" w:rsidRDefault="00260123" w:rsidP="002601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23" w:rsidRPr="00260123" w:rsidRDefault="00260123" w:rsidP="002601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23" w:rsidRPr="00260123" w:rsidRDefault="00260123" w:rsidP="002601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  <w:tr w:rsidR="00260123" w:rsidRPr="00260123" w:rsidTr="002601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23" w:rsidRPr="00260123" w:rsidRDefault="00260123" w:rsidP="0026012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Кубань богатая талантами»( о народных промыслах Кубани)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23" w:rsidRPr="00260123" w:rsidRDefault="00260123" w:rsidP="002601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мастерицами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23" w:rsidRPr="00260123" w:rsidRDefault="00260123" w:rsidP="002601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23" w:rsidRPr="00260123" w:rsidRDefault="00260123" w:rsidP="002601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23" w:rsidRPr="00260123" w:rsidRDefault="00260123" w:rsidP="002601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</w:tbl>
    <w:p w:rsidR="00164411" w:rsidRDefault="00164411" w:rsidP="00164411">
      <w:pPr>
        <w:rPr>
          <w:rFonts w:ascii="Times New Roman" w:hAnsi="Times New Roman" w:cs="Times New Roman"/>
          <w:b/>
          <w:sz w:val="28"/>
          <w:szCs w:val="28"/>
        </w:rPr>
      </w:pPr>
    </w:p>
    <w:p w:rsidR="00260123" w:rsidRDefault="00260123" w:rsidP="001644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9. Экология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85"/>
        <w:gridCol w:w="992"/>
        <w:gridCol w:w="1134"/>
        <w:gridCol w:w="2268"/>
      </w:tblGrid>
      <w:tr w:rsidR="00260123" w:rsidRPr="00260123" w:rsidTr="00260123">
        <w:tc>
          <w:tcPr>
            <w:tcW w:w="4253" w:type="dxa"/>
          </w:tcPr>
          <w:p w:rsidR="00260123" w:rsidRPr="00260123" w:rsidRDefault="007D0935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992" w:type="dxa"/>
          </w:tcPr>
          <w:p w:rsidR="00260123" w:rsidRPr="00260123" w:rsidRDefault="00341AF2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Врем.испол</w:t>
            </w:r>
          </w:p>
        </w:tc>
        <w:tc>
          <w:tcPr>
            <w:tcW w:w="1134" w:type="dxa"/>
          </w:tcPr>
          <w:p w:rsidR="00260123" w:rsidRPr="00260123" w:rsidRDefault="00341AF2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Читат. назна</w:t>
            </w:r>
          </w:p>
        </w:tc>
        <w:tc>
          <w:tcPr>
            <w:tcW w:w="2268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</w:t>
            </w:r>
          </w:p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венный</w:t>
            </w:r>
          </w:p>
        </w:tc>
      </w:tr>
      <w:tr w:rsidR="00260123" w:rsidRPr="00260123" w:rsidTr="00260123">
        <w:trPr>
          <w:trHeight w:val="701"/>
        </w:trPr>
        <w:tc>
          <w:tcPr>
            <w:tcW w:w="4253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 мире заповедной природы»</w:t>
            </w:r>
          </w:p>
        </w:tc>
        <w:tc>
          <w:tcPr>
            <w:tcW w:w="1985" w:type="dxa"/>
          </w:tcPr>
          <w:p w:rsid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</w:t>
            </w:r>
          </w:p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Юн.</w:t>
            </w:r>
          </w:p>
        </w:tc>
        <w:tc>
          <w:tcPr>
            <w:tcW w:w="1134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</w:p>
        </w:tc>
        <w:tc>
          <w:tcPr>
            <w:tcW w:w="2268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</w:t>
            </w:r>
          </w:p>
        </w:tc>
      </w:tr>
      <w:tr w:rsidR="00260123" w:rsidRPr="00260123" w:rsidTr="00260123">
        <w:trPr>
          <w:trHeight w:val="70"/>
        </w:trPr>
        <w:tc>
          <w:tcPr>
            <w:tcW w:w="4253" w:type="dxa"/>
            <w:tcBorders>
              <w:top w:val="nil"/>
            </w:tcBorders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Давайте сохраним ромашку на лугу!»</w:t>
            </w:r>
          </w:p>
        </w:tc>
        <w:tc>
          <w:tcPr>
            <w:tcW w:w="1985" w:type="dxa"/>
            <w:tcBorders>
              <w:top w:val="nil"/>
            </w:tcBorders>
          </w:tcPr>
          <w:p w:rsid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Эколигический  урок</w:t>
            </w:r>
          </w:p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Юн.</w:t>
            </w:r>
          </w:p>
        </w:tc>
        <w:tc>
          <w:tcPr>
            <w:tcW w:w="1134" w:type="dxa"/>
            <w:tcBorders>
              <w:top w:val="nil"/>
            </w:tcBorders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2268" w:type="dxa"/>
            <w:tcBorders>
              <w:top w:val="nil"/>
            </w:tcBorders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СергиенкоИ.И.</w:t>
            </w:r>
          </w:p>
        </w:tc>
      </w:tr>
      <w:tr w:rsidR="00260123" w:rsidRPr="00260123" w:rsidTr="0026012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253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«Прикрой планету ласковой рукой!»</w:t>
            </w:r>
          </w:p>
        </w:tc>
        <w:tc>
          <w:tcPr>
            <w:tcW w:w="1985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Экологич. диалог</w:t>
            </w:r>
          </w:p>
        </w:tc>
        <w:tc>
          <w:tcPr>
            <w:tcW w:w="992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1134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2кв</w:t>
            </w:r>
          </w:p>
        </w:tc>
        <w:tc>
          <w:tcPr>
            <w:tcW w:w="2268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И.И.</w:t>
            </w:r>
          </w:p>
        </w:tc>
      </w:tr>
      <w:tr w:rsidR="00260123" w:rsidRPr="00260123" w:rsidTr="0026012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253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Всегда и везде человек нуждается в воде!»</w:t>
            </w:r>
          </w:p>
        </w:tc>
        <w:tc>
          <w:tcPr>
            <w:tcW w:w="1985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992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1134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4кв</w:t>
            </w:r>
          </w:p>
        </w:tc>
        <w:tc>
          <w:tcPr>
            <w:tcW w:w="2268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</w:t>
            </w:r>
          </w:p>
        </w:tc>
      </w:tr>
    </w:tbl>
    <w:p w:rsidR="00260123" w:rsidRDefault="00260123" w:rsidP="001644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60123" w:rsidRDefault="00260123" w:rsidP="001644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10.Правовое воспитание, профилактика правонарушений и преступлений несовершеннолетних.</w:t>
      </w:r>
    </w:p>
    <w:tbl>
      <w:tblPr>
        <w:tblW w:w="110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985"/>
        <w:gridCol w:w="1134"/>
        <w:gridCol w:w="992"/>
        <w:gridCol w:w="2126"/>
        <w:gridCol w:w="567"/>
      </w:tblGrid>
      <w:tr w:rsidR="00260123" w:rsidRPr="00260123" w:rsidTr="00260123">
        <w:tc>
          <w:tcPr>
            <w:tcW w:w="4224" w:type="dxa"/>
          </w:tcPr>
          <w:p w:rsidR="00260123" w:rsidRPr="00260123" w:rsidRDefault="007D0935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Форма</w:t>
            </w:r>
          </w:p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работы</w:t>
            </w:r>
          </w:p>
        </w:tc>
        <w:tc>
          <w:tcPr>
            <w:tcW w:w="1134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81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испол</w:t>
            </w: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992" w:type="dxa"/>
          </w:tcPr>
          <w:p w:rsidR="00260123" w:rsidRPr="00260123" w:rsidRDefault="00341AF2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Читат. назнач.</w:t>
            </w:r>
          </w:p>
        </w:tc>
        <w:tc>
          <w:tcPr>
            <w:tcW w:w="2126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</w:t>
            </w:r>
          </w:p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венный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260123" w:rsidRPr="00260123" w:rsidRDefault="00260123" w:rsidP="002601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0123" w:rsidRPr="00260123" w:rsidRDefault="00260123" w:rsidP="002601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0123" w:rsidRPr="00260123" w:rsidRDefault="00260123" w:rsidP="0026012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0123" w:rsidRPr="00260123" w:rsidRDefault="00260123" w:rsidP="0026012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260123" w:rsidRPr="00260123" w:rsidRDefault="00260123" w:rsidP="0026012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260123" w:rsidRPr="00260123" w:rsidRDefault="00260123" w:rsidP="0026012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260123" w:rsidRPr="00260123" w:rsidRDefault="00260123" w:rsidP="0026012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260123" w:rsidRPr="00260123" w:rsidRDefault="00260123" w:rsidP="0026012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260123" w:rsidRPr="00260123" w:rsidRDefault="00260123" w:rsidP="0026012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260123" w:rsidRPr="00260123" w:rsidRDefault="00260123" w:rsidP="0026012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260123" w:rsidRPr="00260123" w:rsidTr="00260123">
        <w:trPr>
          <w:trHeight w:val="799"/>
        </w:trPr>
        <w:tc>
          <w:tcPr>
            <w:tcW w:w="4224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нас зависит завтрашний наш день!»( К выборам)</w:t>
            </w:r>
          </w:p>
        </w:tc>
        <w:tc>
          <w:tcPr>
            <w:tcW w:w="1985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правовой  информации</w:t>
            </w:r>
          </w:p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</w:t>
            </w:r>
          </w:p>
        </w:tc>
        <w:tc>
          <w:tcPr>
            <w:tcW w:w="992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3кв</w:t>
            </w:r>
          </w:p>
        </w:tc>
        <w:tc>
          <w:tcPr>
            <w:tcW w:w="2126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</w:t>
            </w:r>
          </w:p>
        </w:tc>
        <w:tc>
          <w:tcPr>
            <w:tcW w:w="567" w:type="dxa"/>
            <w:vMerge/>
          </w:tcPr>
          <w:p w:rsidR="00260123" w:rsidRPr="00260123" w:rsidRDefault="00260123" w:rsidP="0026012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123" w:rsidRPr="00260123" w:rsidTr="00260123">
        <w:trPr>
          <w:trHeight w:val="443"/>
        </w:trPr>
        <w:tc>
          <w:tcPr>
            <w:tcW w:w="4224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 Первые встречи с законом»</w:t>
            </w:r>
          </w:p>
        </w:tc>
        <w:tc>
          <w:tcPr>
            <w:tcW w:w="1985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час</w:t>
            </w:r>
          </w:p>
        </w:tc>
        <w:tc>
          <w:tcPr>
            <w:tcW w:w="1134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992" w:type="dxa"/>
          </w:tcPr>
          <w:p w:rsidR="00260123" w:rsidRPr="00260123" w:rsidRDefault="00AF18BC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60123"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</w:p>
        </w:tc>
        <w:tc>
          <w:tcPr>
            <w:tcW w:w="2126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</w:t>
            </w:r>
          </w:p>
        </w:tc>
        <w:tc>
          <w:tcPr>
            <w:tcW w:w="567" w:type="dxa"/>
            <w:vMerge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123" w:rsidRPr="00260123" w:rsidTr="00260123">
        <w:trPr>
          <w:trHeight w:val="601"/>
        </w:trPr>
        <w:tc>
          <w:tcPr>
            <w:tcW w:w="4224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 Знатоки  права»</w:t>
            </w:r>
          </w:p>
        </w:tc>
        <w:tc>
          <w:tcPr>
            <w:tcW w:w="1985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1134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992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4кв</w:t>
            </w:r>
          </w:p>
        </w:tc>
        <w:tc>
          <w:tcPr>
            <w:tcW w:w="2126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  <w:tc>
          <w:tcPr>
            <w:tcW w:w="567" w:type="dxa"/>
            <w:vMerge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123" w:rsidRPr="00260123" w:rsidTr="00AF18BC">
        <w:trPr>
          <w:trHeight w:val="726"/>
        </w:trPr>
        <w:tc>
          <w:tcPr>
            <w:tcW w:w="4224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«Жизнь прекрасна не рискуй напрасно»</w:t>
            </w:r>
            <w:r w:rsidR="00AF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Познав.беседа</w:t>
            </w:r>
          </w:p>
        </w:tc>
        <w:tc>
          <w:tcPr>
            <w:tcW w:w="1134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гр.</w:t>
            </w:r>
          </w:p>
        </w:tc>
        <w:tc>
          <w:tcPr>
            <w:tcW w:w="992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2кв</w:t>
            </w:r>
          </w:p>
        </w:tc>
        <w:tc>
          <w:tcPr>
            <w:tcW w:w="2126" w:type="dxa"/>
          </w:tcPr>
          <w:p w:rsidR="00260123" w:rsidRPr="00AF18BC" w:rsidRDefault="00260123" w:rsidP="00AF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</w:t>
            </w:r>
          </w:p>
        </w:tc>
        <w:tc>
          <w:tcPr>
            <w:tcW w:w="567" w:type="dxa"/>
            <w:vMerge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0123" w:rsidRPr="00260123" w:rsidRDefault="00260123" w:rsidP="002601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260123" w:rsidRDefault="00260123" w:rsidP="00260123">
      <w:pPr>
        <w:tabs>
          <w:tab w:val="left" w:pos="18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11. Культура межнациональных общений.</w:t>
      </w:r>
    </w:p>
    <w:p w:rsidR="00260123" w:rsidRDefault="00260123" w:rsidP="00260123">
      <w:pPr>
        <w:tabs>
          <w:tab w:val="left" w:pos="18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Профилактика экстремизма.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985"/>
        <w:gridCol w:w="1160"/>
        <w:gridCol w:w="961"/>
        <w:gridCol w:w="2131"/>
      </w:tblGrid>
      <w:tr w:rsidR="00260123" w:rsidRPr="00260123" w:rsidTr="00260123">
        <w:tc>
          <w:tcPr>
            <w:tcW w:w="4224" w:type="dxa"/>
          </w:tcPr>
          <w:p w:rsidR="00260123" w:rsidRPr="00260123" w:rsidRDefault="007D0935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Форма</w:t>
            </w:r>
          </w:p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работы</w:t>
            </w:r>
          </w:p>
        </w:tc>
        <w:tc>
          <w:tcPr>
            <w:tcW w:w="1160" w:type="dxa"/>
          </w:tcPr>
          <w:p w:rsidR="00260123" w:rsidRPr="00260123" w:rsidRDefault="00D81784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испол</w:t>
            </w:r>
          </w:p>
        </w:tc>
        <w:tc>
          <w:tcPr>
            <w:tcW w:w="961" w:type="dxa"/>
          </w:tcPr>
          <w:p w:rsidR="00260123" w:rsidRPr="00260123" w:rsidRDefault="00341AF2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 назна</w:t>
            </w:r>
          </w:p>
        </w:tc>
        <w:tc>
          <w:tcPr>
            <w:tcW w:w="2131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Ответст-</w:t>
            </w:r>
          </w:p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венный</w:t>
            </w:r>
          </w:p>
        </w:tc>
      </w:tr>
      <w:tr w:rsidR="00260123" w:rsidRPr="00260123" w:rsidTr="00260123">
        <w:trPr>
          <w:trHeight w:val="675"/>
        </w:trPr>
        <w:tc>
          <w:tcPr>
            <w:tcW w:w="4224" w:type="dxa"/>
          </w:tcPr>
          <w:p w:rsidR="00260123" w:rsidRPr="00260123" w:rsidRDefault="00260123" w:rsidP="0026012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</w:t>
            </w: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правила поведения»</w:t>
            </w:r>
          </w:p>
        </w:tc>
        <w:tc>
          <w:tcPr>
            <w:tcW w:w="1985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участковым</w:t>
            </w:r>
          </w:p>
        </w:tc>
        <w:tc>
          <w:tcPr>
            <w:tcW w:w="1160" w:type="dxa"/>
          </w:tcPr>
          <w:p w:rsidR="00260123" w:rsidRPr="00260123" w:rsidRDefault="00260123" w:rsidP="0026012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961" w:type="dxa"/>
          </w:tcPr>
          <w:p w:rsidR="00260123" w:rsidRPr="00260123" w:rsidRDefault="00260123" w:rsidP="0026012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2131" w:type="dxa"/>
          </w:tcPr>
          <w:p w:rsidR="00260123" w:rsidRPr="00260123" w:rsidRDefault="00260123" w:rsidP="0026012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  <w:tr w:rsidR="00260123" w:rsidRPr="00260123" w:rsidTr="00260123">
        <w:tc>
          <w:tcPr>
            <w:tcW w:w="4224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Мир вокруг большой и разный» ноябрь</w:t>
            </w:r>
          </w:p>
        </w:tc>
        <w:tc>
          <w:tcPr>
            <w:tcW w:w="1985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160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</w:t>
            </w:r>
          </w:p>
        </w:tc>
        <w:tc>
          <w:tcPr>
            <w:tcW w:w="961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3кв</w:t>
            </w:r>
          </w:p>
        </w:tc>
        <w:tc>
          <w:tcPr>
            <w:tcW w:w="2131" w:type="dxa"/>
          </w:tcPr>
          <w:p w:rsidR="00260123" w:rsidRPr="00260123" w:rsidRDefault="00260123" w:rsidP="0026012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</w:t>
            </w:r>
          </w:p>
        </w:tc>
      </w:tr>
      <w:tr w:rsidR="00260123" w:rsidRPr="00260123" w:rsidTr="00260123">
        <w:trPr>
          <w:trHeight w:val="404"/>
        </w:trPr>
        <w:tc>
          <w:tcPr>
            <w:tcW w:w="4224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дети твои Россия»</w:t>
            </w:r>
          </w:p>
        </w:tc>
        <w:tc>
          <w:tcPr>
            <w:tcW w:w="1985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Историч. час </w:t>
            </w:r>
          </w:p>
        </w:tc>
        <w:tc>
          <w:tcPr>
            <w:tcW w:w="1160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961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4кв</w:t>
            </w:r>
          </w:p>
        </w:tc>
        <w:tc>
          <w:tcPr>
            <w:tcW w:w="2131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  <w:tr w:rsidR="00260123" w:rsidRPr="00260123" w:rsidTr="00260123">
        <w:trPr>
          <w:trHeight w:val="787"/>
        </w:trPr>
        <w:tc>
          <w:tcPr>
            <w:tcW w:w="4224" w:type="dxa"/>
          </w:tcPr>
          <w:p w:rsidR="00260123" w:rsidRPr="00260123" w:rsidRDefault="00260123" w:rsidP="00AF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Обычаи разные – Родина одна</w:t>
            </w:r>
            <w:r w:rsidR="00AF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F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познаний</w:t>
            </w:r>
          </w:p>
        </w:tc>
        <w:tc>
          <w:tcPr>
            <w:tcW w:w="1160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</w:t>
            </w:r>
          </w:p>
        </w:tc>
        <w:tc>
          <w:tcPr>
            <w:tcW w:w="961" w:type="dxa"/>
          </w:tcPr>
          <w:p w:rsidR="00260123" w:rsidRPr="00260123" w:rsidRDefault="00AF18BC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60123"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</w:p>
        </w:tc>
        <w:tc>
          <w:tcPr>
            <w:tcW w:w="2131" w:type="dxa"/>
          </w:tcPr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  <w:p w:rsidR="00260123" w:rsidRPr="00260123" w:rsidRDefault="00260123" w:rsidP="0026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18BC" w:rsidRDefault="00AF18BC" w:rsidP="00AF18BC">
      <w:pPr>
        <w:tabs>
          <w:tab w:val="left" w:pos="1856"/>
        </w:tabs>
        <w:rPr>
          <w:rFonts w:ascii="Times New Roman" w:hAnsi="Times New Roman" w:cs="Times New Roman"/>
          <w:b/>
          <w:sz w:val="28"/>
          <w:szCs w:val="28"/>
        </w:rPr>
      </w:pPr>
    </w:p>
    <w:p w:rsidR="00260123" w:rsidRPr="00AF18BC" w:rsidRDefault="00AF18BC" w:rsidP="00AF18BC">
      <w:pPr>
        <w:tabs>
          <w:tab w:val="left" w:pos="1856"/>
        </w:tabs>
        <w:rPr>
          <w:rFonts w:ascii="Times New Roman" w:hAnsi="Times New Roman" w:cs="Times New Roman"/>
          <w:b/>
          <w:sz w:val="28"/>
          <w:szCs w:val="28"/>
        </w:rPr>
      </w:pPr>
      <w:r w:rsidRPr="00AF18BC">
        <w:rPr>
          <w:rFonts w:ascii="Times New Roman" w:hAnsi="Times New Roman" w:cs="Times New Roman"/>
          <w:b/>
          <w:sz w:val="28"/>
          <w:szCs w:val="28"/>
        </w:rPr>
        <w:t xml:space="preserve">              12.Духовно – нравственное и гуманистическое</w:t>
      </w:r>
    </w:p>
    <w:p w:rsidR="00AF18BC" w:rsidRDefault="00AF18BC" w:rsidP="00AF18BC">
      <w:pPr>
        <w:tabs>
          <w:tab w:val="left" w:pos="1856"/>
        </w:tabs>
        <w:rPr>
          <w:rFonts w:ascii="Times New Roman" w:hAnsi="Times New Roman" w:cs="Times New Roman"/>
          <w:b/>
          <w:sz w:val="28"/>
          <w:szCs w:val="28"/>
        </w:rPr>
      </w:pPr>
      <w:r w:rsidRPr="00AF18BC">
        <w:rPr>
          <w:rFonts w:ascii="Times New Roman" w:hAnsi="Times New Roman" w:cs="Times New Roman"/>
          <w:b/>
          <w:sz w:val="28"/>
          <w:szCs w:val="28"/>
        </w:rPr>
        <w:t xml:space="preserve">                         образование детей и подростков.</w:t>
      </w:r>
    </w:p>
    <w:tbl>
      <w:tblPr>
        <w:tblW w:w="106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8"/>
        <w:gridCol w:w="2030"/>
        <w:gridCol w:w="1160"/>
        <w:gridCol w:w="1015"/>
        <w:gridCol w:w="2174"/>
      </w:tblGrid>
      <w:tr w:rsidR="00165436" w:rsidRPr="00165436" w:rsidTr="00165436">
        <w:tc>
          <w:tcPr>
            <w:tcW w:w="4318" w:type="dxa"/>
          </w:tcPr>
          <w:p w:rsidR="00165436" w:rsidRPr="00165436" w:rsidRDefault="007D0935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30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Форма</w:t>
            </w:r>
          </w:p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работы</w:t>
            </w:r>
          </w:p>
        </w:tc>
        <w:tc>
          <w:tcPr>
            <w:tcW w:w="1160" w:type="dxa"/>
          </w:tcPr>
          <w:p w:rsidR="00165436" w:rsidRPr="00165436" w:rsidRDefault="00D81784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испол</w:t>
            </w:r>
          </w:p>
        </w:tc>
        <w:tc>
          <w:tcPr>
            <w:tcW w:w="1015" w:type="dxa"/>
          </w:tcPr>
          <w:p w:rsidR="00165436" w:rsidRPr="00165436" w:rsidRDefault="00341AF2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Читат. назна</w:t>
            </w:r>
          </w:p>
        </w:tc>
        <w:tc>
          <w:tcPr>
            <w:tcW w:w="2174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Ответст- </w:t>
            </w:r>
          </w:p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венный</w:t>
            </w:r>
          </w:p>
        </w:tc>
      </w:tr>
      <w:tr w:rsidR="00165436" w:rsidRPr="00165436" w:rsidTr="00165436">
        <w:tc>
          <w:tcPr>
            <w:tcW w:w="4318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Не меркнут образы святые»</w:t>
            </w:r>
          </w:p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Ко Дню рус. Духовности и культуры) октябрь</w:t>
            </w:r>
          </w:p>
        </w:tc>
        <w:tc>
          <w:tcPr>
            <w:tcW w:w="2030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Литерат-</w:t>
            </w:r>
          </w:p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духовный час</w:t>
            </w:r>
          </w:p>
        </w:tc>
        <w:tc>
          <w:tcPr>
            <w:tcW w:w="1160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</w:t>
            </w:r>
          </w:p>
        </w:tc>
        <w:tc>
          <w:tcPr>
            <w:tcW w:w="1015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4кв</w:t>
            </w:r>
          </w:p>
        </w:tc>
        <w:tc>
          <w:tcPr>
            <w:tcW w:w="2174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СергиенкоИ.И.</w:t>
            </w:r>
          </w:p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436" w:rsidRPr="00165436" w:rsidTr="00165436">
        <w:tc>
          <w:tcPr>
            <w:tcW w:w="4318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«Духовных книг божественная мудрость! »(14 марта)</w:t>
            </w:r>
          </w:p>
        </w:tc>
        <w:tc>
          <w:tcPr>
            <w:tcW w:w="2030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160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</w:t>
            </w:r>
          </w:p>
        </w:tc>
        <w:tc>
          <w:tcPr>
            <w:tcW w:w="1015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2174" w:type="dxa"/>
          </w:tcPr>
          <w:p w:rsidR="00165436" w:rsidRPr="00165436" w:rsidRDefault="00165436" w:rsidP="0016543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</w:t>
            </w:r>
          </w:p>
        </w:tc>
      </w:tr>
      <w:tr w:rsidR="00165436" w:rsidRPr="00165436" w:rsidTr="00165436">
        <w:tc>
          <w:tcPr>
            <w:tcW w:w="4318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«Добро по указу – не добро!»</w:t>
            </w:r>
          </w:p>
        </w:tc>
        <w:tc>
          <w:tcPr>
            <w:tcW w:w="2030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доброты</w:t>
            </w:r>
          </w:p>
        </w:tc>
        <w:tc>
          <w:tcPr>
            <w:tcW w:w="1160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1015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3кв</w:t>
            </w:r>
          </w:p>
        </w:tc>
        <w:tc>
          <w:tcPr>
            <w:tcW w:w="2174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</w:t>
            </w:r>
          </w:p>
        </w:tc>
      </w:tr>
      <w:tr w:rsidR="00165436" w:rsidRPr="00165436" w:rsidTr="00165436">
        <w:trPr>
          <w:trHeight w:val="285"/>
        </w:trPr>
        <w:tc>
          <w:tcPr>
            <w:tcW w:w="4318" w:type="dxa"/>
            <w:tcBorders>
              <w:left w:val="single" w:sz="4" w:space="0" w:color="auto"/>
              <w:right w:val="nil"/>
            </w:tcBorders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«Чтобы радость людям дарить,</w:t>
            </w:r>
          </w:p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добрым и вежливым быть!»</w:t>
            </w:r>
          </w:p>
        </w:tc>
        <w:tc>
          <w:tcPr>
            <w:tcW w:w="2030" w:type="dxa"/>
            <w:tcBorders>
              <w:left w:val="single" w:sz="4" w:space="0" w:color="auto"/>
              <w:right w:val="nil"/>
            </w:tcBorders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нравственн.</w:t>
            </w:r>
          </w:p>
        </w:tc>
        <w:tc>
          <w:tcPr>
            <w:tcW w:w="1160" w:type="dxa"/>
            <w:tcBorders>
              <w:left w:val="single" w:sz="4" w:space="0" w:color="auto"/>
              <w:right w:val="nil"/>
            </w:tcBorders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1015" w:type="dxa"/>
            <w:tcBorders>
              <w:left w:val="single" w:sz="4" w:space="0" w:color="auto"/>
              <w:right w:val="nil"/>
            </w:tcBorders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СергиенкоИ.И.</w:t>
            </w:r>
          </w:p>
        </w:tc>
      </w:tr>
      <w:tr w:rsidR="00165436" w:rsidRPr="00165436" w:rsidTr="00165436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</w:tcPr>
          <w:p w:rsidR="00165436" w:rsidRPr="00165436" w:rsidRDefault="00165436" w:rsidP="00165436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Бесценный дар Кирилла и Мифодия»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Исторический экскурс</w:t>
            </w:r>
          </w:p>
          <w:p w:rsidR="00165436" w:rsidRPr="00165436" w:rsidRDefault="00165436" w:rsidP="0016543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165436" w:rsidRPr="00165436" w:rsidRDefault="00165436" w:rsidP="0016543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165436" w:rsidRPr="00165436" w:rsidRDefault="00165436" w:rsidP="0016543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2кв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165436" w:rsidRPr="00165436" w:rsidRDefault="00165436" w:rsidP="0016543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  <w:tr w:rsidR="00165436" w:rsidRPr="00165436" w:rsidTr="00165436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</w:tcPr>
          <w:p w:rsidR="00165436" w:rsidRPr="00165436" w:rsidRDefault="00165436" w:rsidP="0016543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«Учитель поэтами воспетый»</w:t>
            </w:r>
            <w:r w:rsidRPr="00165436">
              <w:rPr>
                <w:rFonts w:ascii="Times New Roman" w:eastAsia="Calibri" w:hAnsi="Times New Roman" w:cs="Times New Roman"/>
                <w:color w:val="444444"/>
                <w:sz w:val="28"/>
                <w:szCs w:val="28"/>
              </w:rPr>
              <w:br/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65436" w:rsidRPr="00165436" w:rsidRDefault="00165436" w:rsidP="0016543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Поэтический калейдоскоп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165436" w:rsidRPr="00165436" w:rsidRDefault="00165436" w:rsidP="0016543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165436" w:rsidRPr="00165436" w:rsidRDefault="00165436" w:rsidP="0016543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3кв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165436" w:rsidRPr="00165436" w:rsidRDefault="00165436" w:rsidP="0016543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  <w:tr w:rsidR="00165436" w:rsidRPr="00165436" w:rsidTr="00165436">
        <w:tblPrEx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4318" w:type="dxa"/>
            <w:tcBorders>
              <w:top w:val="single" w:sz="4" w:space="0" w:color="auto"/>
            </w:tcBorders>
          </w:tcPr>
          <w:p w:rsidR="00165436" w:rsidRPr="00165436" w:rsidRDefault="00165436" w:rsidP="0016543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«Профессия, что всем даёт начало»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165436" w:rsidRPr="00165436" w:rsidRDefault="00165436" w:rsidP="0016543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165436" w:rsidRPr="00165436" w:rsidRDefault="00165436" w:rsidP="0016543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165436" w:rsidRPr="00165436" w:rsidRDefault="00165436" w:rsidP="0016543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2кв</w:t>
            </w:r>
          </w:p>
        </w:tc>
        <w:tc>
          <w:tcPr>
            <w:tcW w:w="2174" w:type="dxa"/>
            <w:tcBorders>
              <w:top w:val="single" w:sz="4" w:space="0" w:color="auto"/>
            </w:tcBorders>
          </w:tcPr>
          <w:p w:rsidR="00165436" w:rsidRPr="00165436" w:rsidRDefault="00165436" w:rsidP="0016543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</w:tbl>
    <w:p w:rsidR="00165436" w:rsidRDefault="00165436" w:rsidP="00AF18BC">
      <w:pPr>
        <w:rPr>
          <w:rFonts w:ascii="Times New Roman" w:hAnsi="Times New Roman" w:cs="Times New Roman"/>
          <w:sz w:val="28"/>
          <w:szCs w:val="28"/>
        </w:rPr>
      </w:pPr>
    </w:p>
    <w:p w:rsidR="00165436" w:rsidRPr="00165436" w:rsidRDefault="00165436" w:rsidP="00165436">
      <w:pPr>
        <w:tabs>
          <w:tab w:val="left" w:pos="18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5436">
        <w:rPr>
          <w:rFonts w:ascii="Times New Roman" w:hAnsi="Times New Roman" w:cs="Times New Roman"/>
          <w:b/>
          <w:sz w:val="28"/>
          <w:szCs w:val="28"/>
        </w:rPr>
        <w:t>13.Профилактика асоциальных явлений.</w:t>
      </w:r>
    </w:p>
    <w:p w:rsidR="00AF18BC" w:rsidRDefault="00165436" w:rsidP="00165436">
      <w:pPr>
        <w:tabs>
          <w:tab w:val="left" w:pos="18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54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436">
        <w:rPr>
          <w:rFonts w:ascii="Times New Roman" w:hAnsi="Times New Roman" w:cs="Times New Roman"/>
          <w:b/>
          <w:sz w:val="28"/>
          <w:szCs w:val="28"/>
        </w:rPr>
        <w:t xml:space="preserve"> Популяризация здорового образа жизни.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134"/>
        <w:gridCol w:w="939"/>
        <w:gridCol w:w="2179"/>
      </w:tblGrid>
      <w:tr w:rsidR="00165436" w:rsidRPr="00165436" w:rsidTr="00D81784">
        <w:tc>
          <w:tcPr>
            <w:tcW w:w="4111" w:type="dxa"/>
          </w:tcPr>
          <w:p w:rsidR="00165436" w:rsidRPr="00165436" w:rsidRDefault="007D0935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Форма</w:t>
            </w:r>
          </w:p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работы</w:t>
            </w:r>
          </w:p>
        </w:tc>
        <w:tc>
          <w:tcPr>
            <w:tcW w:w="1134" w:type="dxa"/>
          </w:tcPr>
          <w:p w:rsidR="00165436" w:rsidRPr="00165436" w:rsidRDefault="00D81784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испол</w:t>
            </w:r>
          </w:p>
        </w:tc>
        <w:tc>
          <w:tcPr>
            <w:tcW w:w="939" w:type="dxa"/>
          </w:tcPr>
          <w:p w:rsidR="00165436" w:rsidRPr="00165436" w:rsidRDefault="00341AF2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Читат.назн</w:t>
            </w:r>
          </w:p>
        </w:tc>
        <w:tc>
          <w:tcPr>
            <w:tcW w:w="2179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Ответс-</w:t>
            </w:r>
          </w:p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венный</w:t>
            </w:r>
          </w:p>
        </w:tc>
      </w:tr>
      <w:tr w:rsidR="00165436" w:rsidRPr="00165436" w:rsidTr="00D81784">
        <w:tc>
          <w:tcPr>
            <w:tcW w:w="4111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Похитители рассудка»</w:t>
            </w:r>
          </w:p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(( о вредных привычках)</w:t>
            </w:r>
          </w:p>
        </w:tc>
        <w:tc>
          <w:tcPr>
            <w:tcW w:w="1985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Юн.</w:t>
            </w:r>
          </w:p>
        </w:tc>
        <w:tc>
          <w:tcPr>
            <w:tcW w:w="939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2179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СергиенкоИ.И.</w:t>
            </w:r>
          </w:p>
        </w:tc>
      </w:tr>
      <w:tr w:rsidR="00165436" w:rsidRPr="00165436" w:rsidTr="00D81784">
        <w:tc>
          <w:tcPr>
            <w:tcW w:w="4111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«Храни себя от бед, пока их нет!»</w:t>
            </w:r>
          </w:p>
        </w:tc>
        <w:tc>
          <w:tcPr>
            <w:tcW w:w="1985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Познавател. час</w:t>
            </w:r>
          </w:p>
        </w:tc>
        <w:tc>
          <w:tcPr>
            <w:tcW w:w="1134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Юн.</w:t>
            </w:r>
          </w:p>
        </w:tc>
        <w:tc>
          <w:tcPr>
            <w:tcW w:w="939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2кв</w:t>
            </w:r>
          </w:p>
        </w:tc>
        <w:tc>
          <w:tcPr>
            <w:tcW w:w="2179" w:type="dxa"/>
          </w:tcPr>
          <w:p w:rsidR="00165436" w:rsidRPr="00165436" w:rsidRDefault="00165436" w:rsidP="0016543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</w:t>
            </w:r>
          </w:p>
        </w:tc>
      </w:tr>
      <w:tr w:rsidR="00165436" w:rsidRPr="00165436" w:rsidTr="00D81784">
        <w:tc>
          <w:tcPr>
            <w:tcW w:w="4111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«Вам расти помог « Растишка», а умнеть поможет книжка!»</w:t>
            </w:r>
          </w:p>
        </w:tc>
        <w:tc>
          <w:tcPr>
            <w:tcW w:w="1985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Познав. игра</w:t>
            </w:r>
          </w:p>
        </w:tc>
        <w:tc>
          <w:tcPr>
            <w:tcW w:w="1134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Юн.</w:t>
            </w:r>
          </w:p>
        </w:tc>
        <w:tc>
          <w:tcPr>
            <w:tcW w:w="939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3кв</w:t>
            </w:r>
          </w:p>
        </w:tc>
        <w:tc>
          <w:tcPr>
            <w:tcW w:w="2179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СергиенкоИ.И.</w:t>
            </w:r>
          </w:p>
        </w:tc>
      </w:tr>
      <w:tr w:rsidR="00165436" w:rsidRPr="00165436" w:rsidTr="00D81784">
        <w:tc>
          <w:tcPr>
            <w:tcW w:w="4111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Игры угодные богам»</w:t>
            </w:r>
          </w:p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Об олимпийских играх)</w:t>
            </w:r>
          </w:p>
        </w:tc>
        <w:tc>
          <w:tcPr>
            <w:tcW w:w="1985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1134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939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2179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</w:t>
            </w:r>
          </w:p>
        </w:tc>
      </w:tr>
      <w:tr w:rsidR="00165436" w:rsidRPr="00165436" w:rsidTr="00D81784">
        <w:tc>
          <w:tcPr>
            <w:tcW w:w="4111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Здоровье от А и до Я»</w:t>
            </w:r>
          </w:p>
        </w:tc>
        <w:tc>
          <w:tcPr>
            <w:tcW w:w="1985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интересного сообщения</w:t>
            </w:r>
          </w:p>
        </w:tc>
        <w:tc>
          <w:tcPr>
            <w:tcW w:w="1134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Юн.</w:t>
            </w:r>
          </w:p>
        </w:tc>
        <w:tc>
          <w:tcPr>
            <w:tcW w:w="939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2кв</w:t>
            </w:r>
          </w:p>
        </w:tc>
        <w:tc>
          <w:tcPr>
            <w:tcW w:w="2179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СергиенкоИ.И.</w:t>
            </w:r>
          </w:p>
        </w:tc>
      </w:tr>
      <w:tr w:rsidR="00165436" w:rsidRPr="00165436" w:rsidTr="00D81784">
        <w:tc>
          <w:tcPr>
            <w:tcW w:w="4111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«Предупрежден, значит вооружен!»</w:t>
            </w:r>
          </w:p>
        </w:tc>
        <w:tc>
          <w:tcPr>
            <w:tcW w:w="1985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общения.</w:t>
            </w:r>
          </w:p>
        </w:tc>
        <w:tc>
          <w:tcPr>
            <w:tcW w:w="1134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Юн.</w:t>
            </w:r>
          </w:p>
        </w:tc>
        <w:tc>
          <w:tcPr>
            <w:tcW w:w="939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3кв.</w:t>
            </w:r>
          </w:p>
        </w:tc>
        <w:tc>
          <w:tcPr>
            <w:tcW w:w="2179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СергиенкоИ.И.</w:t>
            </w:r>
          </w:p>
        </w:tc>
      </w:tr>
      <w:tr w:rsidR="00165436" w:rsidRPr="00165436" w:rsidTr="00D81784">
        <w:trPr>
          <w:trHeight w:val="649"/>
        </w:trPr>
        <w:tc>
          <w:tcPr>
            <w:tcW w:w="4111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 мира и мир спорта»</w:t>
            </w:r>
          </w:p>
        </w:tc>
        <w:tc>
          <w:tcPr>
            <w:tcW w:w="1985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Юн.</w:t>
            </w:r>
          </w:p>
        </w:tc>
        <w:tc>
          <w:tcPr>
            <w:tcW w:w="939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2179" w:type="dxa"/>
          </w:tcPr>
          <w:p w:rsidR="00165436" w:rsidRPr="00165436" w:rsidRDefault="00165436" w:rsidP="0016543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</w:t>
            </w:r>
          </w:p>
        </w:tc>
      </w:tr>
      <w:tr w:rsidR="00165436" w:rsidRPr="00165436" w:rsidTr="00D81784">
        <w:trPr>
          <w:trHeight w:val="301"/>
        </w:trPr>
        <w:tc>
          <w:tcPr>
            <w:tcW w:w="4111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Мы хотим жить!!!»</w:t>
            </w:r>
          </w:p>
        </w:tc>
        <w:tc>
          <w:tcPr>
            <w:tcW w:w="1985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здоровья</w:t>
            </w:r>
          </w:p>
        </w:tc>
        <w:tc>
          <w:tcPr>
            <w:tcW w:w="1134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Юн.</w:t>
            </w:r>
          </w:p>
        </w:tc>
        <w:tc>
          <w:tcPr>
            <w:tcW w:w="939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4кв</w:t>
            </w:r>
          </w:p>
        </w:tc>
        <w:tc>
          <w:tcPr>
            <w:tcW w:w="2179" w:type="dxa"/>
          </w:tcPr>
          <w:p w:rsidR="00165436" w:rsidRPr="00165436" w:rsidRDefault="00165436" w:rsidP="001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</w:tbl>
    <w:p w:rsidR="00724009" w:rsidRDefault="00724009" w:rsidP="00165436">
      <w:pPr>
        <w:tabs>
          <w:tab w:val="left" w:pos="18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1040" w:rsidRPr="00EA6229" w:rsidRDefault="00724009" w:rsidP="00EA6229">
      <w:pPr>
        <w:tabs>
          <w:tab w:val="left" w:pos="2704"/>
        </w:tabs>
        <w:rPr>
          <w:rFonts w:ascii="Times New Roman" w:hAnsi="Times New Roman" w:cs="Times New Roman"/>
          <w:b/>
          <w:sz w:val="28"/>
          <w:szCs w:val="28"/>
        </w:rPr>
      </w:pPr>
      <w:r w:rsidRPr="00724009">
        <w:rPr>
          <w:rFonts w:ascii="Times New Roman" w:hAnsi="Times New Roman" w:cs="Times New Roman"/>
          <w:b/>
          <w:sz w:val="28"/>
          <w:szCs w:val="28"/>
        </w:rPr>
        <w:t xml:space="preserve">                              14.Развитие традиций семейного чтения.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142"/>
        <w:gridCol w:w="984"/>
        <w:gridCol w:w="2013"/>
      </w:tblGrid>
      <w:tr w:rsidR="00A11040" w:rsidRPr="00A11040" w:rsidTr="00F87ECE">
        <w:tc>
          <w:tcPr>
            <w:tcW w:w="4111" w:type="dxa"/>
          </w:tcPr>
          <w:p w:rsidR="00A11040" w:rsidRPr="00A11040" w:rsidRDefault="007D0935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A11040" w:rsidRP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Форма</w:t>
            </w:r>
          </w:p>
          <w:p w:rsidR="00A11040" w:rsidRP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работы</w:t>
            </w:r>
          </w:p>
        </w:tc>
        <w:tc>
          <w:tcPr>
            <w:tcW w:w="1142" w:type="dxa"/>
          </w:tcPr>
          <w:p w:rsidR="00A11040" w:rsidRPr="00A11040" w:rsidRDefault="00D81784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испол</w:t>
            </w:r>
          </w:p>
        </w:tc>
        <w:tc>
          <w:tcPr>
            <w:tcW w:w="984" w:type="dxa"/>
          </w:tcPr>
          <w:p w:rsidR="00A11040" w:rsidRPr="00A11040" w:rsidRDefault="00341AF2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 назна</w:t>
            </w:r>
          </w:p>
        </w:tc>
        <w:tc>
          <w:tcPr>
            <w:tcW w:w="2013" w:type="dxa"/>
          </w:tcPr>
          <w:p w:rsidR="00A11040" w:rsidRP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Отвест</w:t>
            </w:r>
          </w:p>
          <w:p w:rsidR="00A11040" w:rsidRP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венный</w:t>
            </w:r>
          </w:p>
        </w:tc>
      </w:tr>
      <w:tr w:rsidR="00A11040" w:rsidRPr="00A11040" w:rsidTr="00F87ECE">
        <w:tc>
          <w:tcPr>
            <w:tcW w:w="4111" w:type="dxa"/>
          </w:tcPr>
          <w:p w:rsidR="00A11040" w:rsidRP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«Храния огонь родного очага»</w:t>
            </w:r>
          </w:p>
          <w:p w:rsidR="00A11040" w:rsidRP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 июля)</w:t>
            </w:r>
          </w:p>
        </w:tc>
        <w:tc>
          <w:tcPr>
            <w:tcW w:w="1985" w:type="dxa"/>
          </w:tcPr>
          <w:p w:rsidR="00A11040" w:rsidRP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Поэтическая </w:t>
            </w:r>
          </w:p>
          <w:p w:rsidR="00A11040" w:rsidRP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гостиная</w:t>
            </w:r>
          </w:p>
        </w:tc>
        <w:tc>
          <w:tcPr>
            <w:tcW w:w="1142" w:type="dxa"/>
          </w:tcPr>
          <w:p w:rsidR="00A11040" w:rsidRP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</w:t>
            </w:r>
          </w:p>
        </w:tc>
        <w:tc>
          <w:tcPr>
            <w:tcW w:w="984" w:type="dxa"/>
          </w:tcPr>
          <w:p w:rsidR="00A11040" w:rsidRP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3кв</w:t>
            </w:r>
          </w:p>
        </w:tc>
        <w:tc>
          <w:tcPr>
            <w:tcW w:w="2013" w:type="dxa"/>
          </w:tcPr>
          <w:p w:rsidR="00A11040" w:rsidRP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СергиенкоИ.И.</w:t>
            </w:r>
          </w:p>
          <w:p w:rsidR="00A11040" w:rsidRP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040" w:rsidRPr="00A11040" w:rsidTr="00F87ECE">
        <w:tc>
          <w:tcPr>
            <w:tcW w:w="4111" w:type="dxa"/>
          </w:tcPr>
          <w:p w:rsidR="00A11040" w:rsidRP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«Песнь материнского  сердца!»</w:t>
            </w:r>
          </w:p>
          <w:p w:rsidR="00A11040" w:rsidRP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День матери)</w:t>
            </w:r>
          </w:p>
        </w:tc>
        <w:tc>
          <w:tcPr>
            <w:tcW w:w="1985" w:type="dxa"/>
          </w:tcPr>
          <w:p w:rsidR="00A11040" w:rsidRP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 - музыкальный</w:t>
            </w:r>
          </w:p>
          <w:p w:rsidR="00A11040" w:rsidRP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1142" w:type="dxa"/>
          </w:tcPr>
          <w:p w:rsidR="00A11040" w:rsidRP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гр.</w:t>
            </w:r>
          </w:p>
        </w:tc>
        <w:tc>
          <w:tcPr>
            <w:tcW w:w="984" w:type="dxa"/>
          </w:tcPr>
          <w:p w:rsidR="00A11040" w:rsidRP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4кв</w:t>
            </w:r>
          </w:p>
        </w:tc>
        <w:tc>
          <w:tcPr>
            <w:tcW w:w="2013" w:type="dxa"/>
          </w:tcPr>
          <w:p w:rsidR="00A11040" w:rsidRP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СергиенкоИ.И.</w:t>
            </w:r>
          </w:p>
        </w:tc>
      </w:tr>
      <w:tr w:rsidR="00A11040" w:rsidRPr="00A11040" w:rsidTr="00F87ECE">
        <w:trPr>
          <w:trHeight w:val="976"/>
        </w:trPr>
        <w:tc>
          <w:tcPr>
            <w:tcW w:w="4111" w:type="dxa"/>
          </w:tcPr>
          <w:p w:rsidR="00A11040" w:rsidRP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Любимые книги моей семьи»</w:t>
            </w:r>
          </w:p>
        </w:tc>
        <w:tc>
          <w:tcPr>
            <w:tcW w:w="1985" w:type="dxa"/>
          </w:tcPr>
          <w:p w:rsid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Бенефис читающей семьи</w:t>
            </w:r>
          </w:p>
          <w:p w:rsidR="001759D1" w:rsidRPr="00A11040" w:rsidRDefault="001759D1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</w:tcPr>
          <w:p w:rsidR="00A11040" w:rsidRP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</w:t>
            </w:r>
          </w:p>
        </w:tc>
        <w:tc>
          <w:tcPr>
            <w:tcW w:w="984" w:type="dxa"/>
          </w:tcPr>
          <w:p w:rsidR="00A11040" w:rsidRPr="00A11040" w:rsidRDefault="001759D1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11040"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</w:p>
        </w:tc>
        <w:tc>
          <w:tcPr>
            <w:tcW w:w="2013" w:type="dxa"/>
          </w:tcPr>
          <w:p w:rsidR="00A11040" w:rsidRPr="00A11040" w:rsidRDefault="00A11040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  <w:tr w:rsidR="001759D1" w:rsidRPr="00A11040" w:rsidTr="00F87ECE">
        <w:trPr>
          <w:trHeight w:val="624"/>
        </w:trPr>
        <w:tc>
          <w:tcPr>
            <w:tcW w:w="4111" w:type="dxa"/>
          </w:tcPr>
          <w:p w:rsidR="001759D1" w:rsidRPr="00A11040" w:rsidRDefault="001759D1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9D1">
              <w:rPr>
                <w:rFonts w:ascii="Times New Roman" w:hAnsi="Times New Roman" w:cs="Times New Roman"/>
                <w:sz w:val="28"/>
                <w:szCs w:val="28"/>
              </w:rPr>
              <w:t>«Семья на страницах литературных произведений</w:t>
            </w:r>
            <w:r>
              <w:t>»</w:t>
            </w:r>
          </w:p>
        </w:tc>
        <w:tc>
          <w:tcPr>
            <w:tcW w:w="1985" w:type="dxa"/>
          </w:tcPr>
          <w:p w:rsidR="001759D1" w:rsidRPr="00A11040" w:rsidRDefault="001759D1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час</w:t>
            </w:r>
          </w:p>
        </w:tc>
        <w:tc>
          <w:tcPr>
            <w:tcW w:w="1142" w:type="dxa"/>
          </w:tcPr>
          <w:p w:rsidR="001759D1" w:rsidRPr="00A11040" w:rsidRDefault="001759D1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</w:t>
            </w:r>
          </w:p>
        </w:tc>
        <w:tc>
          <w:tcPr>
            <w:tcW w:w="984" w:type="dxa"/>
          </w:tcPr>
          <w:p w:rsidR="001759D1" w:rsidRPr="00A11040" w:rsidRDefault="001759D1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2013" w:type="dxa"/>
          </w:tcPr>
          <w:p w:rsidR="001759D1" w:rsidRPr="00A11040" w:rsidRDefault="001759D1" w:rsidP="00A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</w:tbl>
    <w:p w:rsidR="00F87ECE" w:rsidRDefault="00F87ECE" w:rsidP="00A11040">
      <w:pPr>
        <w:rPr>
          <w:rFonts w:ascii="Times New Roman" w:hAnsi="Times New Roman" w:cs="Times New Roman"/>
          <w:sz w:val="28"/>
          <w:szCs w:val="28"/>
        </w:rPr>
      </w:pPr>
    </w:p>
    <w:p w:rsidR="00604BBF" w:rsidRPr="00EA6229" w:rsidRDefault="00F87ECE" w:rsidP="00EA6229">
      <w:pPr>
        <w:tabs>
          <w:tab w:val="left" w:pos="2976"/>
        </w:tabs>
        <w:rPr>
          <w:rFonts w:ascii="Times New Roman" w:hAnsi="Times New Roman" w:cs="Times New Roman"/>
          <w:b/>
          <w:sz w:val="28"/>
          <w:szCs w:val="28"/>
        </w:rPr>
      </w:pPr>
      <w:r w:rsidRPr="00F87ECE">
        <w:rPr>
          <w:rFonts w:ascii="Times New Roman" w:hAnsi="Times New Roman" w:cs="Times New Roman"/>
          <w:b/>
          <w:sz w:val="28"/>
          <w:szCs w:val="28"/>
        </w:rPr>
        <w:t xml:space="preserve">                           15.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ECE">
        <w:rPr>
          <w:rFonts w:ascii="Times New Roman" w:hAnsi="Times New Roman" w:cs="Times New Roman"/>
          <w:b/>
          <w:sz w:val="28"/>
          <w:szCs w:val="28"/>
        </w:rPr>
        <w:t>Интеллектуальный досуг читателей.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142"/>
        <w:gridCol w:w="984"/>
        <w:gridCol w:w="2013"/>
      </w:tblGrid>
      <w:tr w:rsidR="00604BBF" w:rsidRPr="00A11040" w:rsidTr="00D81784">
        <w:tc>
          <w:tcPr>
            <w:tcW w:w="4111" w:type="dxa"/>
          </w:tcPr>
          <w:p w:rsidR="00604BBF" w:rsidRPr="00A11040" w:rsidRDefault="007D0935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604BBF" w:rsidRPr="00A11040" w:rsidRDefault="00604BBF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Форма</w:t>
            </w:r>
          </w:p>
          <w:p w:rsidR="00604BBF" w:rsidRPr="00A11040" w:rsidRDefault="00604BBF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работы</w:t>
            </w:r>
          </w:p>
        </w:tc>
        <w:tc>
          <w:tcPr>
            <w:tcW w:w="1142" w:type="dxa"/>
          </w:tcPr>
          <w:p w:rsidR="00604BBF" w:rsidRPr="00A11040" w:rsidRDefault="00D81784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испол</w:t>
            </w:r>
          </w:p>
        </w:tc>
        <w:tc>
          <w:tcPr>
            <w:tcW w:w="984" w:type="dxa"/>
          </w:tcPr>
          <w:p w:rsidR="00604BBF" w:rsidRPr="00A11040" w:rsidRDefault="00341AF2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Читатназна</w:t>
            </w:r>
          </w:p>
        </w:tc>
        <w:tc>
          <w:tcPr>
            <w:tcW w:w="2013" w:type="dxa"/>
          </w:tcPr>
          <w:p w:rsidR="00604BBF" w:rsidRPr="00A11040" w:rsidRDefault="00604BBF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Отвест</w:t>
            </w:r>
          </w:p>
          <w:p w:rsidR="00604BBF" w:rsidRPr="00A11040" w:rsidRDefault="00604BBF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венный</w:t>
            </w:r>
          </w:p>
        </w:tc>
      </w:tr>
      <w:tr w:rsidR="00604BBF" w:rsidRPr="00A11040" w:rsidTr="00D81784">
        <w:tc>
          <w:tcPr>
            <w:tcW w:w="4111" w:type="dxa"/>
          </w:tcPr>
          <w:p w:rsidR="00604BBF" w:rsidRPr="00A11040" w:rsidRDefault="00604BBF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страницам литературных произведений»</w:t>
            </w:r>
          </w:p>
        </w:tc>
        <w:tc>
          <w:tcPr>
            <w:tcW w:w="1985" w:type="dxa"/>
          </w:tcPr>
          <w:p w:rsidR="00604BBF" w:rsidRPr="00A11040" w:rsidRDefault="00604BBF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аукцион</w:t>
            </w:r>
          </w:p>
        </w:tc>
        <w:tc>
          <w:tcPr>
            <w:tcW w:w="1142" w:type="dxa"/>
          </w:tcPr>
          <w:p w:rsidR="00604BBF" w:rsidRPr="00A11040" w:rsidRDefault="00604BBF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4кв</w:t>
            </w:r>
          </w:p>
        </w:tc>
        <w:tc>
          <w:tcPr>
            <w:tcW w:w="984" w:type="dxa"/>
          </w:tcPr>
          <w:p w:rsidR="00604BBF" w:rsidRPr="00A11040" w:rsidRDefault="00604BBF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2013" w:type="dxa"/>
          </w:tcPr>
          <w:p w:rsidR="00604BBF" w:rsidRPr="00A11040" w:rsidRDefault="00604BBF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СергиенкоИ.И.</w:t>
            </w:r>
          </w:p>
          <w:p w:rsidR="00604BBF" w:rsidRPr="00A11040" w:rsidRDefault="00604BBF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BBF" w:rsidRPr="00A11040" w:rsidTr="00D81784">
        <w:tc>
          <w:tcPr>
            <w:tcW w:w="4111" w:type="dxa"/>
          </w:tcPr>
          <w:p w:rsidR="00604BBF" w:rsidRPr="00A11040" w:rsidRDefault="00604BBF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«Мои любимые герои»</w:t>
            </w:r>
          </w:p>
        </w:tc>
        <w:tc>
          <w:tcPr>
            <w:tcW w:w="1985" w:type="dxa"/>
          </w:tcPr>
          <w:p w:rsidR="00604BBF" w:rsidRPr="00A11040" w:rsidRDefault="00604BBF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1142" w:type="dxa"/>
          </w:tcPr>
          <w:p w:rsidR="00604BBF" w:rsidRPr="00A11040" w:rsidRDefault="00604BBF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2кв</w:t>
            </w:r>
          </w:p>
        </w:tc>
        <w:tc>
          <w:tcPr>
            <w:tcW w:w="984" w:type="dxa"/>
          </w:tcPr>
          <w:p w:rsidR="00604BBF" w:rsidRPr="00A11040" w:rsidRDefault="00604BBF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2013" w:type="dxa"/>
          </w:tcPr>
          <w:p w:rsidR="00604BBF" w:rsidRPr="00A11040" w:rsidRDefault="00604BBF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СергиенкоИ.И.</w:t>
            </w:r>
          </w:p>
        </w:tc>
      </w:tr>
      <w:tr w:rsidR="00604BBF" w:rsidRPr="00A11040" w:rsidTr="00D81784">
        <w:trPr>
          <w:trHeight w:val="976"/>
        </w:trPr>
        <w:tc>
          <w:tcPr>
            <w:tcW w:w="4111" w:type="dxa"/>
          </w:tcPr>
          <w:p w:rsidR="00604BBF" w:rsidRPr="00A11040" w:rsidRDefault="00604BBF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«Знакомимся с классикой»</w:t>
            </w:r>
          </w:p>
        </w:tc>
        <w:tc>
          <w:tcPr>
            <w:tcW w:w="1985" w:type="dxa"/>
          </w:tcPr>
          <w:p w:rsidR="00604BBF" w:rsidRPr="00A11040" w:rsidRDefault="00604BBF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час</w:t>
            </w:r>
          </w:p>
        </w:tc>
        <w:tc>
          <w:tcPr>
            <w:tcW w:w="1142" w:type="dxa"/>
          </w:tcPr>
          <w:p w:rsidR="00604BBF" w:rsidRPr="00A11040" w:rsidRDefault="00604BBF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3кв</w:t>
            </w:r>
          </w:p>
        </w:tc>
        <w:tc>
          <w:tcPr>
            <w:tcW w:w="984" w:type="dxa"/>
          </w:tcPr>
          <w:p w:rsidR="00604BBF" w:rsidRPr="00A11040" w:rsidRDefault="00604BBF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2013" w:type="dxa"/>
          </w:tcPr>
          <w:p w:rsidR="00604BBF" w:rsidRPr="00A11040" w:rsidRDefault="00604BBF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</w:tbl>
    <w:p w:rsidR="00604BBF" w:rsidRPr="002C1C1F" w:rsidRDefault="00604BBF" w:rsidP="002C1C1F">
      <w:pPr>
        <w:tabs>
          <w:tab w:val="left" w:pos="2576"/>
        </w:tabs>
        <w:rPr>
          <w:rFonts w:ascii="Times New Roman" w:hAnsi="Times New Roman" w:cs="Times New Roman"/>
          <w:b/>
          <w:sz w:val="28"/>
          <w:szCs w:val="28"/>
        </w:rPr>
      </w:pPr>
      <w:r w:rsidRPr="00604BBF">
        <w:rPr>
          <w:rFonts w:ascii="Times New Roman" w:hAnsi="Times New Roman" w:cs="Times New Roman"/>
          <w:b/>
          <w:sz w:val="28"/>
          <w:szCs w:val="28"/>
        </w:rPr>
        <w:t>16. В помощь профориентации.</w:t>
      </w:r>
    </w:p>
    <w:tbl>
      <w:tblPr>
        <w:tblW w:w="101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1984"/>
        <w:gridCol w:w="1134"/>
        <w:gridCol w:w="993"/>
        <w:gridCol w:w="1788"/>
      </w:tblGrid>
      <w:tr w:rsidR="002C1C1F" w:rsidRPr="002C1C1F" w:rsidTr="0082172F">
        <w:tc>
          <w:tcPr>
            <w:tcW w:w="4282" w:type="dxa"/>
          </w:tcPr>
          <w:p w:rsidR="002C1C1F" w:rsidRPr="002C1C1F" w:rsidRDefault="007D0935" w:rsidP="002C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</w:tcPr>
          <w:p w:rsidR="002C1C1F" w:rsidRPr="002C1C1F" w:rsidRDefault="002C1C1F" w:rsidP="002C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Форма</w:t>
            </w:r>
          </w:p>
          <w:p w:rsidR="002C1C1F" w:rsidRPr="002C1C1F" w:rsidRDefault="002C1C1F" w:rsidP="002C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работы</w:t>
            </w:r>
          </w:p>
        </w:tc>
        <w:tc>
          <w:tcPr>
            <w:tcW w:w="1134" w:type="dxa"/>
          </w:tcPr>
          <w:p w:rsidR="002C1C1F" w:rsidRPr="002C1C1F" w:rsidRDefault="00D81784" w:rsidP="002C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испол</w:t>
            </w:r>
          </w:p>
        </w:tc>
        <w:tc>
          <w:tcPr>
            <w:tcW w:w="993" w:type="dxa"/>
          </w:tcPr>
          <w:p w:rsidR="002C1C1F" w:rsidRPr="002C1C1F" w:rsidRDefault="00341AF2" w:rsidP="002C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Читат. назна</w:t>
            </w:r>
          </w:p>
        </w:tc>
        <w:tc>
          <w:tcPr>
            <w:tcW w:w="1788" w:type="dxa"/>
          </w:tcPr>
          <w:p w:rsidR="002C1C1F" w:rsidRPr="002C1C1F" w:rsidRDefault="002C1C1F" w:rsidP="002C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</w:t>
            </w:r>
          </w:p>
          <w:p w:rsidR="002C1C1F" w:rsidRPr="002C1C1F" w:rsidRDefault="002C1C1F" w:rsidP="002C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венный</w:t>
            </w:r>
          </w:p>
        </w:tc>
      </w:tr>
      <w:tr w:rsidR="0082172F" w:rsidRPr="002C1C1F" w:rsidTr="0082172F">
        <w:tc>
          <w:tcPr>
            <w:tcW w:w="4282" w:type="dxa"/>
            <w:shd w:val="clear" w:color="auto" w:fill="FFFFFF"/>
          </w:tcPr>
          <w:p w:rsidR="002C1C1F" w:rsidRPr="002C1C1F" w:rsidRDefault="002C1C1F" w:rsidP="002C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«Чем труд ваш измерить…»(учитель)</w:t>
            </w:r>
          </w:p>
        </w:tc>
        <w:tc>
          <w:tcPr>
            <w:tcW w:w="1984" w:type="dxa"/>
          </w:tcPr>
          <w:p w:rsidR="002C1C1F" w:rsidRPr="002C1C1F" w:rsidRDefault="002C1C1F" w:rsidP="002C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</w:t>
            </w:r>
          </w:p>
        </w:tc>
        <w:tc>
          <w:tcPr>
            <w:tcW w:w="1134" w:type="dxa"/>
          </w:tcPr>
          <w:p w:rsidR="002C1C1F" w:rsidRPr="002C1C1F" w:rsidRDefault="002C1C1F" w:rsidP="002C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Юн.</w:t>
            </w:r>
          </w:p>
        </w:tc>
        <w:tc>
          <w:tcPr>
            <w:tcW w:w="993" w:type="dxa"/>
          </w:tcPr>
          <w:p w:rsidR="002C1C1F" w:rsidRPr="002C1C1F" w:rsidRDefault="002C1C1F" w:rsidP="002C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C1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</w:p>
        </w:tc>
        <w:tc>
          <w:tcPr>
            <w:tcW w:w="1788" w:type="dxa"/>
          </w:tcPr>
          <w:p w:rsidR="002C1C1F" w:rsidRPr="002C1C1F" w:rsidRDefault="002C1C1F" w:rsidP="002C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</w:t>
            </w:r>
          </w:p>
        </w:tc>
      </w:tr>
      <w:tr w:rsidR="002C1C1F" w:rsidRPr="002C1C1F" w:rsidTr="0082172F">
        <w:tc>
          <w:tcPr>
            <w:tcW w:w="4282" w:type="dxa"/>
          </w:tcPr>
          <w:p w:rsidR="002C1C1F" w:rsidRPr="002C1C1F" w:rsidRDefault="002C1C1F" w:rsidP="002C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«Возраст выбора» </w:t>
            </w:r>
          </w:p>
        </w:tc>
        <w:tc>
          <w:tcPr>
            <w:tcW w:w="1984" w:type="dxa"/>
          </w:tcPr>
          <w:p w:rsidR="002C1C1F" w:rsidRPr="002C1C1F" w:rsidRDefault="002C1C1F" w:rsidP="002C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Рекоменд. беседа</w:t>
            </w:r>
          </w:p>
        </w:tc>
        <w:tc>
          <w:tcPr>
            <w:tcW w:w="1134" w:type="dxa"/>
          </w:tcPr>
          <w:p w:rsidR="002C1C1F" w:rsidRPr="002C1C1F" w:rsidRDefault="002C1C1F" w:rsidP="002C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Юн.</w:t>
            </w:r>
          </w:p>
        </w:tc>
        <w:tc>
          <w:tcPr>
            <w:tcW w:w="993" w:type="dxa"/>
          </w:tcPr>
          <w:p w:rsidR="002C1C1F" w:rsidRPr="002C1C1F" w:rsidRDefault="002C1C1F" w:rsidP="002C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C1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</w:p>
        </w:tc>
        <w:tc>
          <w:tcPr>
            <w:tcW w:w="1788" w:type="dxa"/>
          </w:tcPr>
          <w:p w:rsidR="002C1C1F" w:rsidRPr="002C1C1F" w:rsidRDefault="002C1C1F" w:rsidP="002C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</w:t>
            </w:r>
          </w:p>
        </w:tc>
      </w:tr>
      <w:tr w:rsidR="002C1C1F" w:rsidRPr="002C1C1F" w:rsidTr="0082172F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4282" w:type="dxa"/>
          </w:tcPr>
          <w:p w:rsidR="002C1C1F" w:rsidRPr="002C1C1F" w:rsidRDefault="002C1C1F" w:rsidP="002C1C1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Кто я?Чего я хочу? Что я могу?»</w:t>
            </w:r>
          </w:p>
        </w:tc>
        <w:tc>
          <w:tcPr>
            <w:tcW w:w="1984" w:type="dxa"/>
          </w:tcPr>
          <w:p w:rsidR="002C1C1F" w:rsidRPr="002C1C1F" w:rsidRDefault="002C1C1F" w:rsidP="002C1C1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Салон общения</w:t>
            </w:r>
          </w:p>
        </w:tc>
        <w:tc>
          <w:tcPr>
            <w:tcW w:w="1134" w:type="dxa"/>
          </w:tcPr>
          <w:p w:rsidR="002C1C1F" w:rsidRPr="002C1C1F" w:rsidRDefault="002C1C1F" w:rsidP="002C1C1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993" w:type="dxa"/>
          </w:tcPr>
          <w:p w:rsidR="002C1C1F" w:rsidRPr="002C1C1F" w:rsidRDefault="002C1C1F" w:rsidP="002C1C1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C1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</w:p>
        </w:tc>
        <w:tc>
          <w:tcPr>
            <w:tcW w:w="1788" w:type="dxa"/>
          </w:tcPr>
          <w:p w:rsidR="0082172F" w:rsidRPr="002C1C1F" w:rsidRDefault="002C1C1F" w:rsidP="002C1C1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</w:t>
            </w:r>
          </w:p>
        </w:tc>
      </w:tr>
    </w:tbl>
    <w:p w:rsidR="002C1C1F" w:rsidRPr="002C1C1F" w:rsidRDefault="002C1C1F" w:rsidP="002C1C1F">
      <w:pPr>
        <w:tabs>
          <w:tab w:val="left" w:pos="45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229" w:rsidRDefault="00EA6229" w:rsidP="00EA6229">
      <w:pPr>
        <w:tabs>
          <w:tab w:val="left" w:pos="1760"/>
          <w:tab w:val="left" w:pos="2240"/>
        </w:tabs>
        <w:rPr>
          <w:rFonts w:ascii="Times New Roman" w:hAnsi="Times New Roman" w:cs="Times New Roman"/>
          <w:b/>
          <w:sz w:val="28"/>
          <w:szCs w:val="28"/>
        </w:rPr>
      </w:pPr>
      <w:r w:rsidRPr="00EA6229">
        <w:rPr>
          <w:rFonts w:ascii="Times New Roman" w:hAnsi="Times New Roman" w:cs="Times New Roman"/>
          <w:b/>
          <w:sz w:val="28"/>
          <w:szCs w:val="28"/>
        </w:rPr>
        <w:t xml:space="preserve">17. Работа с пользователями – детьми, имеющими ограничения в жизнедеятельности. </w:t>
      </w:r>
    </w:p>
    <w:tbl>
      <w:tblPr>
        <w:tblStyle w:val="3"/>
        <w:tblW w:w="10206" w:type="dxa"/>
        <w:tblInd w:w="-572" w:type="dxa"/>
        <w:tblLook w:val="04A0" w:firstRow="1" w:lastRow="0" w:firstColumn="1" w:lastColumn="0" w:noHBand="0" w:noVBand="1"/>
      </w:tblPr>
      <w:tblGrid>
        <w:gridCol w:w="4253"/>
        <w:gridCol w:w="1961"/>
        <w:gridCol w:w="1302"/>
        <w:gridCol w:w="848"/>
        <w:gridCol w:w="1842"/>
      </w:tblGrid>
      <w:tr w:rsidR="00EA6229" w:rsidRPr="00EA6229" w:rsidTr="0082172F">
        <w:tc>
          <w:tcPr>
            <w:tcW w:w="4253" w:type="dxa"/>
          </w:tcPr>
          <w:p w:rsidR="00EA6229" w:rsidRPr="00EA6229" w:rsidRDefault="00EA6229" w:rsidP="00EA6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29">
              <w:rPr>
                <w:rFonts w:ascii="Times New Roman" w:hAnsi="Times New Roman" w:cs="Times New Roman"/>
                <w:sz w:val="28"/>
                <w:szCs w:val="28"/>
              </w:rPr>
              <w:t xml:space="preserve">  «Книгу на дом»</w:t>
            </w:r>
          </w:p>
        </w:tc>
        <w:tc>
          <w:tcPr>
            <w:tcW w:w="1961" w:type="dxa"/>
          </w:tcPr>
          <w:p w:rsidR="00EA6229" w:rsidRPr="00EA6229" w:rsidRDefault="0082172F" w:rsidP="00EA62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 дому</w:t>
            </w:r>
          </w:p>
        </w:tc>
        <w:tc>
          <w:tcPr>
            <w:tcW w:w="1302" w:type="dxa"/>
          </w:tcPr>
          <w:p w:rsidR="00EA6229" w:rsidRPr="00EA6229" w:rsidRDefault="0082172F" w:rsidP="00EA62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6-14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EA6229" w:rsidRPr="00EA6229" w:rsidRDefault="00EA6229" w:rsidP="00EA6229">
            <w:pPr>
              <w:rPr>
                <w:rFonts w:ascii="Times New Roman" w:hAnsi="Times New Roman" w:cs="Times New Roman"/>
                <w:sz w:val="28"/>
              </w:rPr>
            </w:pPr>
            <w:r w:rsidRPr="00EA6229">
              <w:rPr>
                <w:rFonts w:ascii="Times New Roman" w:hAnsi="Times New Roman" w:cs="Times New Roman"/>
                <w:sz w:val="28"/>
              </w:rPr>
              <w:t>1-4к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EA6229" w:rsidRPr="00EA6229" w:rsidRDefault="00EA6229" w:rsidP="00EA6229">
            <w:pPr>
              <w:ind w:left="2724"/>
              <w:rPr>
                <w:rFonts w:ascii="Times New Roman" w:hAnsi="Times New Roman" w:cs="Times New Roman"/>
                <w:sz w:val="28"/>
              </w:rPr>
            </w:pPr>
          </w:p>
        </w:tc>
      </w:tr>
    </w:tbl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56"/>
        <w:gridCol w:w="1275"/>
        <w:gridCol w:w="851"/>
        <w:gridCol w:w="1871"/>
      </w:tblGrid>
      <w:tr w:rsidR="00EA6229" w:rsidRPr="00EA6229" w:rsidTr="0082172F">
        <w:tc>
          <w:tcPr>
            <w:tcW w:w="4253" w:type="dxa"/>
          </w:tcPr>
          <w:p w:rsidR="00EA6229" w:rsidRPr="00EA6229" w:rsidRDefault="00EA6229" w:rsidP="00EA6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«Добро по указу – не добро!»</w:t>
            </w:r>
          </w:p>
        </w:tc>
        <w:tc>
          <w:tcPr>
            <w:tcW w:w="1956" w:type="dxa"/>
          </w:tcPr>
          <w:p w:rsidR="00EA6229" w:rsidRPr="00EA6229" w:rsidRDefault="00EA6229" w:rsidP="00EA6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доброты</w:t>
            </w:r>
          </w:p>
        </w:tc>
        <w:tc>
          <w:tcPr>
            <w:tcW w:w="1275" w:type="dxa"/>
          </w:tcPr>
          <w:p w:rsidR="00EA6229" w:rsidRPr="00EA6229" w:rsidRDefault="00EA6229" w:rsidP="00EA6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851" w:type="dxa"/>
          </w:tcPr>
          <w:p w:rsidR="00EA6229" w:rsidRPr="00EA6229" w:rsidRDefault="00EA6229" w:rsidP="00EA6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3кв</w:t>
            </w:r>
          </w:p>
        </w:tc>
        <w:tc>
          <w:tcPr>
            <w:tcW w:w="1871" w:type="dxa"/>
          </w:tcPr>
          <w:p w:rsidR="00EA6229" w:rsidRPr="00EA6229" w:rsidRDefault="00EA6229" w:rsidP="00EA6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</w:t>
            </w:r>
          </w:p>
          <w:p w:rsidR="00EA6229" w:rsidRPr="00EA6229" w:rsidRDefault="00EA6229" w:rsidP="00EA6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</w:t>
            </w:r>
          </w:p>
        </w:tc>
      </w:tr>
      <w:tr w:rsidR="00EA6229" w:rsidRPr="00EA6229" w:rsidTr="0082172F">
        <w:trPr>
          <w:trHeight w:val="840"/>
        </w:trPr>
        <w:tc>
          <w:tcPr>
            <w:tcW w:w="4253" w:type="dxa"/>
          </w:tcPr>
          <w:p w:rsidR="00EA6229" w:rsidRPr="00EA6229" w:rsidRDefault="00EA6229" w:rsidP="00EA6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«Пусть не черствеют наши души»</w:t>
            </w:r>
          </w:p>
        </w:tc>
        <w:tc>
          <w:tcPr>
            <w:tcW w:w="1956" w:type="dxa"/>
          </w:tcPr>
          <w:p w:rsidR="00EA6229" w:rsidRPr="00EA6229" w:rsidRDefault="00EA6229" w:rsidP="00EA6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милосердия</w:t>
            </w:r>
          </w:p>
        </w:tc>
        <w:tc>
          <w:tcPr>
            <w:tcW w:w="1275" w:type="dxa"/>
          </w:tcPr>
          <w:p w:rsidR="00EA6229" w:rsidRPr="00EA6229" w:rsidRDefault="00EA6229" w:rsidP="00EA6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</w:p>
        </w:tc>
        <w:tc>
          <w:tcPr>
            <w:tcW w:w="851" w:type="dxa"/>
          </w:tcPr>
          <w:p w:rsidR="00EA6229" w:rsidRPr="00EA6229" w:rsidRDefault="00EA6229" w:rsidP="00EA6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3кв</w:t>
            </w:r>
          </w:p>
        </w:tc>
        <w:tc>
          <w:tcPr>
            <w:tcW w:w="1871" w:type="dxa"/>
          </w:tcPr>
          <w:p w:rsidR="00EA6229" w:rsidRPr="00EA6229" w:rsidRDefault="00EA6229" w:rsidP="00EA6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</w:t>
            </w:r>
          </w:p>
          <w:p w:rsidR="00EA6229" w:rsidRPr="00EA6229" w:rsidRDefault="00EA6229" w:rsidP="00EA6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</w:t>
            </w:r>
          </w:p>
        </w:tc>
      </w:tr>
    </w:tbl>
    <w:p w:rsidR="00A072D1" w:rsidRPr="00EB53C2" w:rsidRDefault="00EA6229" w:rsidP="0082172F">
      <w:pPr>
        <w:tabs>
          <w:tab w:val="left" w:pos="1760"/>
          <w:tab w:val="left" w:pos="2240"/>
        </w:tabs>
        <w:rPr>
          <w:rFonts w:ascii="Times New Roman" w:hAnsi="Times New Roman" w:cs="Times New Roman"/>
          <w:b/>
          <w:sz w:val="28"/>
          <w:szCs w:val="28"/>
        </w:rPr>
      </w:pPr>
      <w:r w:rsidRPr="00EA6229">
        <w:rPr>
          <w:rFonts w:ascii="Times New Roman" w:hAnsi="Times New Roman" w:cs="Times New Roman"/>
          <w:b/>
          <w:sz w:val="28"/>
          <w:szCs w:val="28"/>
        </w:rPr>
        <w:tab/>
      </w:r>
      <w:r w:rsidR="008217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82172F" w:rsidRPr="00EB53C2">
        <w:rPr>
          <w:rFonts w:ascii="Times New Roman" w:hAnsi="Times New Roman" w:cs="Times New Roman"/>
          <w:b/>
          <w:sz w:val="28"/>
          <w:szCs w:val="28"/>
        </w:rPr>
        <w:t>18. Популяризация и продвижение в детскую среду лучших образцов классической и современной детской литературы. (привлечение к чтению, писатели – юбиляры, неделя детской книги).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142"/>
        <w:gridCol w:w="984"/>
        <w:gridCol w:w="2013"/>
      </w:tblGrid>
      <w:tr w:rsidR="00A072D1" w:rsidRPr="00A11040" w:rsidTr="00D81784">
        <w:tc>
          <w:tcPr>
            <w:tcW w:w="4111" w:type="dxa"/>
          </w:tcPr>
          <w:p w:rsidR="00A072D1" w:rsidRPr="00A11040" w:rsidRDefault="007D0935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A072D1" w:rsidRPr="00A11040" w:rsidRDefault="00A072D1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Форма</w:t>
            </w:r>
          </w:p>
          <w:p w:rsidR="00A072D1" w:rsidRPr="00A11040" w:rsidRDefault="00A072D1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работы</w:t>
            </w:r>
          </w:p>
        </w:tc>
        <w:tc>
          <w:tcPr>
            <w:tcW w:w="1142" w:type="dxa"/>
          </w:tcPr>
          <w:p w:rsidR="00A072D1" w:rsidRPr="00A11040" w:rsidRDefault="00D81784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испол</w:t>
            </w:r>
          </w:p>
        </w:tc>
        <w:tc>
          <w:tcPr>
            <w:tcW w:w="984" w:type="dxa"/>
          </w:tcPr>
          <w:p w:rsidR="00A072D1" w:rsidRPr="00A11040" w:rsidRDefault="00341AF2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Читатназна</w:t>
            </w:r>
          </w:p>
        </w:tc>
        <w:tc>
          <w:tcPr>
            <w:tcW w:w="2013" w:type="dxa"/>
          </w:tcPr>
          <w:p w:rsidR="00A072D1" w:rsidRPr="00A11040" w:rsidRDefault="00A072D1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Отвест</w:t>
            </w:r>
          </w:p>
          <w:p w:rsidR="00A072D1" w:rsidRPr="00A11040" w:rsidRDefault="00A072D1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венный</w:t>
            </w:r>
          </w:p>
        </w:tc>
      </w:tr>
      <w:tr w:rsidR="00A072D1" w:rsidRPr="00A11040" w:rsidTr="00D81784">
        <w:tc>
          <w:tcPr>
            <w:tcW w:w="4111" w:type="dxa"/>
          </w:tcPr>
          <w:p w:rsidR="00A072D1" w:rsidRPr="00A11040" w:rsidRDefault="00DF26A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 гостях у Л.Н.Толстого»</w:t>
            </w:r>
            <w:r w:rsidR="00AA5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(10.01)</w:t>
            </w:r>
          </w:p>
        </w:tc>
        <w:tc>
          <w:tcPr>
            <w:tcW w:w="1985" w:type="dxa"/>
          </w:tcPr>
          <w:p w:rsidR="00A072D1" w:rsidRPr="00A11040" w:rsidRDefault="00DF26A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Хит – парад любимых книг</w:t>
            </w:r>
          </w:p>
        </w:tc>
        <w:tc>
          <w:tcPr>
            <w:tcW w:w="1142" w:type="dxa"/>
          </w:tcPr>
          <w:p w:rsidR="00A072D1" w:rsidRPr="00A11040" w:rsidRDefault="002105CC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984" w:type="dxa"/>
          </w:tcPr>
          <w:p w:rsidR="00A072D1" w:rsidRPr="00A11040" w:rsidRDefault="002105CC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2013" w:type="dxa"/>
          </w:tcPr>
          <w:p w:rsidR="00A072D1" w:rsidRPr="00A11040" w:rsidRDefault="00A072D1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СергиенкоИ.И.</w:t>
            </w:r>
          </w:p>
          <w:p w:rsidR="00A072D1" w:rsidRPr="00A11040" w:rsidRDefault="00A072D1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2D1" w:rsidRPr="00A11040" w:rsidTr="00D81784">
        <w:tc>
          <w:tcPr>
            <w:tcW w:w="4111" w:type="dxa"/>
          </w:tcPr>
          <w:p w:rsidR="00A072D1" w:rsidRDefault="00AA568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«Новые встречи со старыми сказками»(Ш.Перро) (12.01)</w:t>
            </w:r>
          </w:p>
          <w:p w:rsidR="002105CC" w:rsidRPr="00A11040" w:rsidRDefault="002105CC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072D1" w:rsidRPr="00A11040" w:rsidRDefault="00AA568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путешествие</w:t>
            </w:r>
          </w:p>
        </w:tc>
        <w:tc>
          <w:tcPr>
            <w:tcW w:w="1142" w:type="dxa"/>
          </w:tcPr>
          <w:p w:rsidR="00A072D1" w:rsidRPr="00A11040" w:rsidRDefault="002105CC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984" w:type="dxa"/>
          </w:tcPr>
          <w:p w:rsidR="00A072D1" w:rsidRPr="00A11040" w:rsidRDefault="002105CC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2013" w:type="dxa"/>
          </w:tcPr>
          <w:p w:rsidR="00A072D1" w:rsidRPr="00A11040" w:rsidRDefault="00A072D1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СергиенкоИ.И.</w:t>
            </w:r>
          </w:p>
        </w:tc>
      </w:tr>
      <w:tr w:rsidR="00191D8C" w:rsidRPr="00191D8C" w:rsidTr="00A072D1">
        <w:trPr>
          <w:trHeight w:val="780"/>
        </w:trPr>
        <w:tc>
          <w:tcPr>
            <w:tcW w:w="4111" w:type="dxa"/>
          </w:tcPr>
          <w:p w:rsidR="00A072D1" w:rsidRDefault="00191D8C" w:rsidP="00D81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1D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«Путешествие в Страну Детства со стихами Сергея </w:t>
            </w:r>
            <w:r w:rsidRPr="00191D8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Михалкова</w:t>
            </w:r>
            <w:r w:rsidRPr="00191D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  <w:p w:rsidR="002105CC" w:rsidRPr="00A11040" w:rsidRDefault="002105CC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(13.03)</w:t>
            </w:r>
          </w:p>
        </w:tc>
        <w:tc>
          <w:tcPr>
            <w:tcW w:w="1985" w:type="dxa"/>
          </w:tcPr>
          <w:p w:rsidR="00A072D1" w:rsidRPr="00A11040" w:rsidRDefault="00191D8C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Поэтическая гостиная</w:t>
            </w:r>
          </w:p>
        </w:tc>
        <w:tc>
          <w:tcPr>
            <w:tcW w:w="1142" w:type="dxa"/>
          </w:tcPr>
          <w:p w:rsidR="00A072D1" w:rsidRPr="00A11040" w:rsidRDefault="002105CC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984" w:type="dxa"/>
          </w:tcPr>
          <w:p w:rsidR="00A072D1" w:rsidRPr="00A11040" w:rsidRDefault="002105CC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2013" w:type="dxa"/>
          </w:tcPr>
          <w:p w:rsidR="00A072D1" w:rsidRPr="00191D8C" w:rsidRDefault="00A072D1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  <w:p w:rsidR="00A072D1" w:rsidRPr="00A11040" w:rsidRDefault="00A072D1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2D1" w:rsidRPr="00A11040" w:rsidTr="00A072D1">
        <w:trPr>
          <w:trHeight w:val="320"/>
        </w:trPr>
        <w:tc>
          <w:tcPr>
            <w:tcW w:w="4111" w:type="dxa"/>
          </w:tcPr>
          <w:p w:rsidR="00A072D1" w:rsidRDefault="002105CC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«Страницы большой жизни»</w:t>
            </w:r>
          </w:p>
          <w:p w:rsidR="002105CC" w:rsidRPr="00A11040" w:rsidRDefault="002105CC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(М.Горький) (28.03)</w:t>
            </w:r>
          </w:p>
        </w:tc>
        <w:tc>
          <w:tcPr>
            <w:tcW w:w="1985" w:type="dxa"/>
          </w:tcPr>
          <w:p w:rsidR="00A072D1" w:rsidRPr="00A11040" w:rsidRDefault="002105CC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Литературный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</w:t>
            </w:r>
          </w:p>
        </w:tc>
        <w:tc>
          <w:tcPr>
            <w:tcW w:w="1142" w:type="dxa"/>
          </w:tcPr>
          <w:p w:rsidR="00A072D1" w:rsidRDefault="002105CC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13-14</w:t>
            </w:r>
          </w:p>
        </w:tc>
        <w:tc>
          <w:tcPr>
            <w:tcW w:w="984" w:type="dxa"/>
          </w:tcPr>
          <w:p w:rsidR="00A072D1" w:rsidRDefault="002105CC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2013" w:type="dxa"/>
          </w:tcPr>
          <w:p w:rsidR="00A072D1" w:rsidRDefault="00A072D1" w:rsidP="00A0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2D1" w:rsidRPr="00A11040" w:rsidRDefault="00A072D1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2D1" w:rsidRPr="00A11040" w:rsidTr="00FA23CC">
        <w:trPr>
          <w:trHeight w:val="697"/>
        </w:trPr>
        <w:tc>
          <w:tcPr>
            <w:tcW w:w="4111" w:type="dxa"/>
          </w:tcPr>
          <w:p w:rsidR="00FA23CC" w:rsidRDefault="00FA23CC" w:rsidP="00FA23C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A2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«На свете шесть материков».</w:t>
            </w:r>
          </w:p>
          <w:p w:rsidR="00FA23CC" w:rsidRPr="00FA23CC" w:rsidRDefault="00FA23CC" w:rsidP="00FA23C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(по произв.</w:t>
            </w:r>
            <w:r w:rsidR="00A0216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А.А.Усачева) (06.07)</w:t>
            </w:r>
          </w:p>
          <w:p w:rsidR="00A072D1" w:rsidRPr="00A11040" w:rsidRDefault="00A072D1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072D1" w:rsidRPr="00A11040" w:rsidRDefault="00FA23CC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элементами игры</w:t>
            </w:r>
          </w:p>
        </w:tc>
        <w:tc>
          <w:tcPr>
            <w:tcW w:w="1142" w:type="dxa"/>
          </w:tcPr>
          <w:p w:rsidR="00A072D1" w:rsidRDefault="00FA23CC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984" w:type="dxa"/>
          </w:tcPr>
          <w:p w:rsidR="00A072D1" w:rsidRDefault="00FA23CC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3кв</w:t>
            </w:r>
          </w:p>
        </w:tc>
        <w:tc>
          <w:tcPr>
            <w:tcW w:w="2013" w:type="dxa"/>
          </w:tcPr>
          <w:p w:rsidR="00A072D1" w:rsidRDefault="00A072D1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2D1" w:rsidRPr="00A11040" w:rsidTr="00A46686">
        <w:trPr>
          <w:trHeight w:val="592"/>
        </w:trPr>
        <w:tc>
          <w:tcPr>
            <w:tcW w:w="4111" w:type="dxa"/>
          </w:tcPr>
          <w:p w:rsidR="00A46686" w:rsidRPr="00A11040" w:rsidRDefault="00A02167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411">
              <w:rPr>
                <w:rFonts w:ascii="Times New Roman" w:hAnsi="Times New Roman" w:cs="Times New Roman"/>
                <w:sz w:val="28"/>
              </w:rPr>
              <w:t>«Певец добра и человечности»(Р.Гамзатов</w:t>
            </w:r>
            <w:r>
              <w:rPr>
                <w:rFonts w:ascii="Times New Roman" w:hAnsi="Times New Roman" w:cs="Times New Roman"/>
                <w:sz w:val="28"/>
              </w:rPr>
              <w:t>) (08.09)</w:t>
            </w:r>
          </w:p>
        </w:tc>
        <w:tc>
          <w:tcPr>
            <w:tcW w:w="1985" w:type="dxa"/>
          </w:tcPr>
          <w:p w:rsidR="00A072D1" w:rsidRPr="00A11040" w:rsidRDefault="00A02167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час</w:t>
            </w:r>
          </w:p>
        </w:tc>
        <w:tc>
          <w:tcPr>
            <w:tcW w:w="1142" w:type="dxa"/>
          </w:tcPr>
          <w:p w:rsidR="00A072D1" w:rsidRDefault="00A02167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984" w:type="dxa"/>
          </w:tcPr>
          <w:p w:rsidR="00A072D1" w:rsidRDefault="00A02167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3кв</w:t>
            </w:r>
          </w:p>
        </w:tc>
        <w:tc>
          <w:tcPr>
            <w:tcW w:w="2013" w:type="dxa"/>
          </w:tcPr>
          <w:p w:rsidR="00A072D1" w:rsidRDefault="00A072D1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6686" w:rsidRPr="00A11040" w:rsidTr="00D81784">
        <w:trPr>
          <w:trHeight w:val="680"/>
        </w:trPr>
        <w:tc>
          <w:tcPr>
            <w:tcW w:w="4111" w:type="dxa"/>
          </w:tcPr>
          <w:p w:rsidR="00A46686" w:rsidRDefault="00A4668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«Веселая кампания Н.Н.Носова»(23.11)</w:t>
            </w:r>
          </w:p>
        </w:tc>
        <w:tc>
          <w:tcPr>
            <w:tcW w:w="1985" w:type="dxa"/>
          </w:tcPr>
          <w:p w:rsidR="00A46686" w:rsidRDefault="00A4668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</w:t>
            </w:r>
          </w:p>
          <w:p w:rsidR="00A46686" w:rsidRPr="00A11040" w:rsidRDefault="00A4668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142" w:type="dxa"/>
          </w:tcPr>
          <w:p w:rsidR="00A46686" w:rsidRDefault="00A4668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984" w:type="dxa"/>
          </w:tcPr>
          <w:p w:rsidR="00A46686" w:rsidRDefault="00A4668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4кв</w:t>
            </w:r>
          </w:p>
        </w:tc>
        <w:tc>
          <w:tcPr>
            <w:tcW w:w="2013" w:type="dxa"/>
          </w:tcPr>
          <w:p w:rsidR="00A46686" w:rsidRDefault="00A4668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53C2" w:rsidRDefault="00EB53C2" w:rsidP="00A072D1">
      <w:pPr>
        <w:rPr>
          <w:rFonts w:ascii="Times New Roman" w:hAnsi="Times New Roman" w:cs="Times New Roman"/>
          <w:sz w:val="28"/>
          <w:szCs w:val="28"/>
        </w:rPr>
      </w:pPr>
    </w:p>
    <w:p w:rsidR="00F32C46" w:rsidRDefault="00EB53C2" w:rsidP="00EB53C2">
      <w:pPr>
        <w:tabs>
          <w:tab w:val="left" w:pos="18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53C2">
        <w:rPr>
          <w:rFonts w:ascii="Times New Roman" w:hAnsi="Times New Roman" w:cs="Times New Roman"/>
          <w:b/>
          <w:sz w:val="28"/>
          <w:szCs w:val="28"/>
        </w:rPr>
        <w:t>19. Мы познаем русский язык.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142"/>
        <w:gridCol w:w="984"/>
        <w:gridCol w:w="2013"/>
      </w:tblGrid>
      <w:tr w:rsidR="00F32C46" w:rsidRPr="00A11040" w:rsidTr="00D81784">
        <w:tc>
          <w:tcPr>
            <w:tcW w:w="4111" w:type="dxa"/>
          </w:tcPr>
          <w:p w:rsidR="00F32C46" w:rsidRPr="00A11040" w:rsidRDefault="007D0935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F32C46" w:rsidRPr="00A11040" w:rsidRDefault="00F32C4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Форма</w:t>
            </w:r>
          </w:p>
          <w:p w:rsidR="00F32C46" w:rsidRPr="00A11040" w:rsidRDefault="00F32C4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работы</w:t>
            </w:r>
          </w:p>
        </w:tc>
        <w:tc>
          <w:tcPr>
            <w:tcW w:w="1142" w:type="dxa"/>
          </w:tcPr>
          <w:p w:rsidR="00F32C46" w:rsidRPr="00A11040" w:rsidRDefault="00D81784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испол</w:t>
            </w:r>
          </w:p>
        </w:tc>
        <w:tc>
          <w:tcPr>
            <w:tcW w:w="984" w:type="dxa"/>
          </w:tcPr>
          <w:p w:rsidR="00F32C46" w:rsidRPr="00A11040" w:rsidRDefault="00341AF2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Читатназна</w:t>
            </w:r>
          </w:p>
        </w:tc>
        <w:tc>
          <w:tcPr>
            <w:tcW w:w="2013" w:type="dxa"/>
          </w:tcPr>
          <w:p w:rsidR="00F32C46" w:rsidRPr="00A11040" w:rsidRDefault="00F32C4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Отвест</w:t>
            </w:r>
          </w:p>
          <w:p w:rsidR="00F32C46" w:rsidRPr="00A11040" w:rsidRDefault="00F32C4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венный</w:t>
            </w:r>
          </w:p>
        </w:tc>
      </w:tr>
      <w:tr w:rsidR="00F32C46" w:rsidRPr="00A11040" w:rsidTr="00D81784">
        <w:tc>
          <w:tcPr>
            <w:tcW w:w="4111" w:type="dxa"/>
          </w:tcPr>
          <w:p w:rsidR="00F32C46" w:rsidRPr="00F32C46" w:rsidRDefault="00F32C46" w:rsidP="00D81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C46">
              <w:rPr>
                <w:rFonts w:ascii="Times New Roman" w:hAnsi="Times New Roman" w:cs="Times New Roman"/>
                <w:sz w:val="28"/>
                <w:szCs w:val="28"/>
              </w:rPr>
              <w:t xml:space="preserve"> «Сказки Лукоморья».</w:t>
            </w:r>
          </w:p>
          <w:p w:rsidR="00F32C46" w:rsidRPr="00A11040" w:rsidRDefault="00F32C4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C46">
              <w:rPr>
                <w:rFonts w:ascii="Times New Roman" w:hAnsi="Times New Roman" w:cs="Times New Roman"/>
                <w:sz w:val="28"/>
                <w:szCs w:val="28"/>
              </w:rPr>
              <w:t>(День русского языка)</w:t>
            </w:r>
          </w:p>
        </w:tc>
        <w:tc>
          <w:tcPr>
            <w:tcW w:w="1985" w:type="dxa"/>
          </w:tcPr>
          <w:p w:rsidR="00F32C46" w:rsidRPr="00A11040" w:rsidRDefault="00F32C4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C46">
              <w:rPr>
                <w:rFonts w:ascii="Times New Roman" w:hAnsi="Times New Roman" w:cs="Times New Roman"/>
                <w:sz w:val="28"/>
                <w:szCs w:val="28"/>
              </w:rPr>
              <w:t>Литературно-сказочное путешествие</w:t>
            </w:r>
          </w:p>
        </w:tc>
        <w:tc>
          <w:tcPr>
            <w:tcW w:w="1142" w:type="dxa"/>
          </w:tcPr>
          <w:p w:rsidR="00F32C46" w:rsidRPr="00A11040" w:rsidRDefault="00F32C4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6-14</w:t>
            </w:r>
          </w:p>
        </w:tc>
        <w:tc>
          <w:tcPr>
            <w:tcW w:w="984" w:type="dxa"/>
          </w:tcPr>
          <w:p w:rsidR="00F32C46" w:rsidRPr="00A11040" w:rsidRDefault="00F32C4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2кв</w:t>
            </w:r>
          </w:p>
        </w:tc>
        <w:tc>
          <w:tcPr>
            <w:tcW w:w="2013" w:type="dxa"/>
          </w:tcPr>
          <w:p w:rsidR="00F32C46" w:rsidRPr="00A11040" w:rsidRDefault="00F32C4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СергиенкоИ.И.</w:t>
            </w:r>
          </w:p>
          <w:p w:rsidR="00F32C46" w:rsidRPr="00A11040" w:rsidRDefault="00F32C4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2C46" w:rsidRPr="00A11040" w:rsidTr="00D81784">
        <w:tc>
          <w:tcPr>
            <w:tcW w:w="4111" w:type="dxa"/>
          </w:tcPr>
          <w:p w:rsidR="00F32C46" w:rsidRPr="00A11040" w:rsidRDefault="00F32C4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C46">
              <w:rPr>
                <w:rFonts w:ascii="Times New Roman" w:hAnsi="Times New Roman" w:cs="Times New Roman"/>
                <w:sz w:val="28"/>
                <w:szCs w:val="28"/>
              </w:rPr>
              <w:t xml:space="preserve"> «Знатоки русского языка»</w:t>
            </w:r>
          </w:p>
        </w:tc>
        <w:tc>
          <w:tcPr>
            <w:tcW w:w="1985" w:type="dxa"/>
          </w:tcPr>
          <w:p w:rsidR="00F32C46" w:rsidRPr="00A11040" w:rsidRDefault="00F32C4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C46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142" w:type="dxa"/>
          </w:tcPr>
          <w:p w:rsidR="00F32C46" w:rsidRPr="00A11040" w:rsidRDefault="00F32C4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984" w:type="dxa"/>
          </w:tcPr>
          <w:p w:rsidR="00F32C46" w:rsidRPr="00A11040" w:rsidRDefault="00F32C4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2013" w:type="dxa"/>
          </w:tcPr>
          <w:p w:rsidR="00F32C46" w:rsidRPr="00A11040" w:rsidRDefault="00F32C4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СергиенкоИ.И.</w:t>
            </w:r>
          </w:p>
        </w:tc>
      </w:tr>
      <w:tr w:rsidR="00F32C46" w:rsidRPr="00A11040" w:rsidTr="00E600A8">
        <w:trPr>
          <w:trHeight w:val="1136"/>
        </w:trPr>
        <w:tc>
          <w:tcPr>
            <w:tcW w:w="4111" w:type="dxa"/>
          </w:tcPr>
          <w:p w:rsidR="00F32C46" w:rsidRDefault="00F32C46" w:rsidP="00D81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C46">
              <w:rPr>
                <w:rFonts w:ascii="Times New Roman" w:hAnsi="Times New Roman" w:cs="Times New Roman"/>
                <w:sz w:val="28"/>
                <w:szCs w:val="28"/>
              </w:rPr>
              <w:t>«Поэт бревенчатой избы, поэт, хранимый памятью ...»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(С.Есенин)</w:t>
            </w:r>
          </w:p>
          <w:p w:rsidR="00891E4E" w:rsidRPr="00A11040" w:rsidRDefault="00891E4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F32C46" w:rsidRDefault="00F32C4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поэзии</w:t>
            </w:r>
          </w:p>
          <w:p w:rsidR="00891E4E" w:rsidRDefault="00891E4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E4E" w:rsidRDefault="00891E4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E4E" w:rsidRPr="00A11040" w:rsidRDefault="00891E4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</w:tcPr>
          <w:p w:rsidR="00F32C46" w:rsidRDefault="00F32C4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  <w:p w:rsidR="00891E4E" w:rsidRDefault="00891E4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E4E" w:rsidRDefault="00891E4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E4E" w:rsidRPr="00A11040" w:rsidRDefault="00891E4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F32C46" w:rsidRDefault="00F32C4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4кв</w:t>
            </w:r>
          </w:p>
          <w:p w:rsidR="00891E4E" w:rsidRDefault="00891E4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E4E" w:rsidRDefault="00891E4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E4E" w:rsidRPr="00A11040" w:rsidRDefault="00891E4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F32C46" w:rsidRPr="00191D8C" w:rsidRDefault="00F32C4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  <w:p w:rsidR="00F32C46" w:rsidRPr="00A11040" w:rsidRDefault="00F32C46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0A8" w:rsidRPr="00A11040" w:rsidTr="00D81784">
        <w:trPr>
          <w:trHeight w:val="900"/>
        </w:trPr>
        <w:tc>
          <w:tcPr>
            <w:tcW w:w="4111" w:type="dxa"/>
          </w:tcPr>
          <w:p w:rsidR="00E600A8" w:rsidRPr="00891E4E" w:rsidRDefault="00E600A8" w:rsidP="00891E4E">
            <w:pPr>
              <w:numPr>
                <w:ilvl w:val="0"/>
                <w:numId w:val="3"/>
              </w:numPr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«Заговори, чтоб я тебя увидел»</w:t>
            </w:r>
          </w:p>
          <w:p w:rsidR="00E600A8" w:rsidRPr="00F32C46" w:rsidRDefault="00E600A8" w:rsidP="00D81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600A8" w:rsidRDefault="00E600A8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русского языка</w:t>
            </w:r>
          </w:p>
        </w:tc>
        <w:tc>
          <w:tcPr>
            <w:tcW w:w="1142" w:type="dxa"/>
          </w:tcPr>
          <w:p w:rsidR="00E600A8" w:rsidRDefault="00E600A8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984" w:type="dxa"/>
          </w:tcPr>
          <w:p w:rsidR="00E600A8" w:rsidRDefault="00E600A8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3кв</w:t>
            </w:r>
          </w:p>
        </w:tc>
        <w:tc>
          <w:tcPr>
            <w:tcW w:w="2013" w:type="dxa"/>
          </w:tcPr>
          <w:p w:rsidR="00E600A8" w:rsidRPr="00A11040" w:rsidRDefault="00E600A8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5436" w:rsidRDefault="00165436" w:rsidP="00F32C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32C46" w:rsidRDefault="00F32C46" w:rsidP="00F32C4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32C46">
        <w:rPr>
          <w:rFonts w:ascii="Times New Roman" w:hAnsi="Times New Roman" w:cs="Times New Roman"/>
          <w:b/>
          <w:sz w:val="28"/>
          <w:szCs w:val="28"/>
        </w:rPr>
        <w:t>20.</w:t>
      </w:r>
      <w:r w:rsidR="00561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C46">
        <w:rPr>
          <w:rFonts w:ascii="Times New Roman" w:hAnsi="Times New Roman" w:cs="Times New Roman"/>
          <w:b/>
          <w:sz w:val="28"/>
          <w:szCs w:val="28"/>
        </w:rPr>
        <w:t>Эстетическое воспитание.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142"/>
        <w:gridCol w:w="984"/>
        <w:gridCol w:w="2013"/>
      </w:tblGrid>
      <w:tr w:rsidR="00891E4E" w:rsidRPr="00A11040" w:rsidTr="00D81784">
        <w:tc>
          <w:tcPr>
            <w:tcW w:w="4111" w:type="dxa"/>
          </w:tcPr>
          <w:p w:rsidR="00891E4E" w:rsidRPr="00A11040" w:rsidRDefault="007D0935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891E4E" w:rsidRPr="00A11040" w:rsidRDefault="00891E4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Форма</w:t>
            </w:r>
          </w:p>
          <w:p w:rsidR="00891E4E" w:rsidRPr="00A11040" w:rsidRDefault="00891E4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работы</w:t>
            </w:r>
          </w:p>
        </w:tc>
        <w:tc>
          <w:tcPr>
            <w:tcW w:w="1142" w:type="dxa"/>
          </w:tcPr>
          <w:p w:rsidR="00891E4E" w:rsidRPr="00A11040" w:rsidRDefault="00D81784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испол</w:t>
            </w:r>
          </w:p>
        </w:tc>
        <w:tc>
          <w:tcPr>
            <w:tcW w:w="984" w:type="dxa"/>
          </w:tcPr>
          <w:p w:rsidR="00891E4E" w:rsidRPr="00A11040" w:rsidRDefault="00341AF2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Читатназна</w:t>
            </w:r>
          </w:p>
        </w:tc>
        <w:tc>
          <w:tcPr>
            <w:tcW w:w="2013" w:type="dxa"/>
          </w:tcPr>
          <w:p w:rsidR="00891E4E" w:rsidRPr="00A11040" w:rsidRDefault="00891E4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Отвест</w:t>
            </w:r>
          </w:p>
          <w:p w:rsidR="00891E4E" w:rsidRPr="00A11040" w:rsidRDefault="00891E4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венный</w:t>
            </w:r>
          </w:p>
        </w:tc>
      </w:tr>
      <w:tr w:rsidR="00891E4E" w:rsidRPr="00A11040" w:rsidTr="00D81784">
        <w:tc>
          <w:tcPr>
            <w:tcW w:w="4111" w:type="dxa"/>
          </w:tcPr>
          <w:p w:rsidR="0056137E" w:rsidRPr="0056137E" w:rsidRDefault="0056137E" w:rsidP="0056137E">
            <w:pPr>
              <w:numPr>
                <w:ilvl w:val="0"/>
                <w:numId w:val="4"/>
              </w:numPr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«Красота живет повсюду, важно только верить чуду»</w:t>
            </w:r>
          </w:p>
          <w:p w:rsidR="00891E4E" w:rsidRPr="00A11040" w:rsidRDefault="00891E4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891E4E" w:rsidRPr="00A11040" w:rsidRDefault="0056137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прекрасного</w:t>
            </w:r>
          </w:p>
        </w:tc>
        <w:tc>
          <w:tcPr>
            <w:tcW w:w="1142" w:type="dxa"/>
          </w:tcPr>
          <w:p w:rsidR="00891E4E" w:rsidRPr="00A11040" w:rsidRDefault="00BC3FEB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984" w:type="dxa"/>
          </w:tcPr>
          <w:p w:rsidR="00891E4E" w:rsidRPr="00A11040" w:rsidRDefault="00BC3FEB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2013" w:type="dxa"/>
          </w:tcPr>
          <w:p w:rsidR="00891E4E" w:rsidRPr="00A11040" w:rsidRDefault="00891E4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СергиенкоИ.И.</w:t>
            </w:r>
          </w:p>
          <w:p w:rsidR="00891E4E" w:rsidRPr="00A11040" w:rsidRDefault="00891E4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E4E" w:rsidRPr="00A11040" w:rsidTr="00D81784">
        <w:tc>
          <w:tcPr>
            <w:tcW w:w="4111" w:type="dxa"/>
          </w:tcPr>
          <w:p w:rsidR="0056137E" w:rsidRPr="0056137E" w:rsidRDefault="0056137E" w:rsidP="0056137E">
            <w:pPr>
              <w:numPr>
                <w:ilvl w:val="0"/>
                <w:numId w:val="5"/>
              </w:numPr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«Природа глазами художника»</w:t>
            </w:r>
          </w:p>
          <w:p w:rsidR="00891E4E" w:rsidRPr="00A11040" w:rsidRDefault="00891E4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891E4E" w:rsidRPr="00A11040" w:rsidRDefault="0056137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искуства</w:t>
            </w:r>
          </w:p>
        </w:tc>
        <w:tc>
          <w:tcPr>
            <w:tcW w:w="1142" w:type="dxa"/>
          </w:tcPr>
          <w:p w:rsidR="00891E4E" w:rsidRPr="00A11040" w:rsidRDefault="00BC3FEB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984" w:type="dxa"/>
          </w:tcPr>
          <w:p w:rsidR="00891E4E" w:rsidRPr="00A11040" w:rsidRDefault="00BC3FEB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2013" w:type="dxa"/>
          </w:tcPr>
          <w:p w:rsidR="00891E4E" w:rsidRPr="00A11040" w:rsidRDefault="00891E4E" w:rsidP="00D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СергиенкоИ.И.</w:t>
            </w:r>
          </w:p>
        </w:tc>
      </w:tr>
      <w:tr w:rsidR="0056137E" w:rsidRPr="00A11040" w:rsidTr="00D81784">
        <w:trPr>
          <w:trHeight w:val="780"/>
        </w:trPr>
        <w:tc>
          <w:tcPr>
            <w:tcW w:w="4111" w:type="dxa"/>
          </w:tcPr>
          <w:p w:rsidR="0056137E" w:rsidRPr="001D00F2" w:rsidRDefault="0056137E" w:rsidP="0056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Посланник мира – сын Дагестана»(Р.Гамзатов)</w:t>
            </w:r>
          </w:p>
        </w:tc>
        <w:tc>
          <w:tcPr>
            <w:tcW w:w="1985" w:type="dxa"/>
          </w:tcPr>
          <w:p w:rsidR="0056137E" w:rsidRPr="001D00F2" w:rsidRDefault="0056137E" w:rsidP="0056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портрет</w:t>
            </w:r>
          </w:p>
        </w:tc>
        <w:tc>
          <w:tcPr>
            <w:tcW w:w="1142" w:type="dxa"/>
          </w:tcPr>
          <w:p w:rsidR="0056137E" w:rsidRPr="00A11040" w:rsidRDefault="00BC3FEB" w:rsidP="0056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3кв</w:t>
            </w:r>
          </w:p>
        </w:tc>
        <w:tc>
          <w:tcPr>
            <w:tcW w:w="984" w:type="dxa"/>
          </w:tcPr>
          <w:p w:rsidR="0056137E" w:rsidRPr="00A11040" w:rsidRDefault="00BC3FEB" w:rsidP="0056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2013" w:type="dxa"/>
          </w:tcPr>
          <w:p w:rsidR="0056137E" w:rsidRPr="00191D8C" w:rsidRDefault="0056137E" w:rsidP="0056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  <w:p w:rsidR="0056137E" w:rsidRPr="00A11040" w:rsidRDefault="0056137E" w:rsidP="0056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2C46" w:rsidRDefault="00F32C46" w:rsidP="00F32C4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6137E" w:rsidRDefault="0056137E" w:rsidP="00F32C4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  Проектное развитие библиотек.</w:t>
      </w:r>
    </w:p>
    <w:p w:rsidR="00695180" w:rsidRPr="00695180" w:rsidRDefault="00695180" w:rsidP="00695180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695180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lastRenderedPageBreak/>
        <w:t xml:space="preserve">Целевая программа «Библиотека – центр литературного чтения».  («Читаем классику сегодня»)   </w:t>
      </w:r>
      <w:r w:rsidRPr="00695180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утверждена главой Журавского сельского поселения    16.12.2020 год.</w:t>
      </w:r>
    </w:p>
    <w:p w:rsidR="00695180" w:rsidRPr="00695180" w:rsidRDefault="00695180" w:rsidP="0069518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программа по продвижению классической литературы на 2021-2024 годы Муниципального бюджетного учреждения культуры Кореновского района «Журавская сельская библиотеки» для всех категорий населения.</w:t>
      </w:r>
    </w:p>
    <w:p w:rsidR="00695180" w:rsidRPr="00695180" w:rsidRDefault="00695180" w:rsidP="0069518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ПЛАН   МЕРОПРИЯТИЙ на 2023 год: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94"/>
        <w:gridCol w:w="1983"/>
        <w:gridCol w:w="4435"/>
        <w:gridCol w:w="2333"/>
      </w:tblGrid>
      <w:tr w:rsidR="00695180" w:rsidRPr="00695180" w:rsidTr="00D81784">
        <w:tc>
          <w:tcPr>
            <w:tcW w:w="594" w:type="dxa"/>
          </w:tcPr>
          <w:p w:rsidR="00695180" w:rsidRPr="00695180" w:rsidRDefault="00695180" w:rsidP="0069518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3" w:type="dxa"/>
          </w:tcPr>
          <w:p w:rsidR="00695180" w:rsidRPr="00695180" w:rsidRDefault="00695180" w:rsidP="0069518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435" w:type="dxa"/>
          </w:tcPr>
          <w:p w:rsidR="00695180" w:rsidRPr="00695180" w:rsidRDefault="00695180" w:rsidP="0069518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 наименование, форма</w:t>
            </w:r>
          </w:p>
        </w:tc>
        <w:tc>
          <w:tcPr>
            <w:tcW w:w="2333" w:type="dxa"/>
          </w:tcPr>
          <w:p w:rsidR="00695180" w:rsidRPr="00695180" w:rsidRDefault="00695180" w:rsidP="0069518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</w:tbl>
    <w:p w:rsidR="00695180" w:rsidRPr="00695180" w:rsidRDefault="00695180" w:rsidP="0069518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951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461"/>
        <w:gridCol w:w="2337"/>
      </w:tblGrid>
      <w:tr w:rsidR="00695180" w:rsidRPr="00695180" w:rsidTr="00D81784">
        <w:tc>
          <w:tcPr>
            <w:tcW w:w="562" w:type="dxa"/>
          </w:tcPr>
          <w:p w:rsidR="00695180" w:rsidRPr="00695180" w:rsidRDefault="00695180" w:rsidP="0069518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95180" w:rsidRPr="00695180" w:rsidRDefault="00695180" w:rsidP="0069518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695180" w:rsidRPr="00695180" w:rsidRDefault="00695180" w:rsidP="0069518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>2023год</w:t>
            </w:r>
          </w:p>
        </w:tc>
        <w:tc>
          <w:tcPr>
            <w:tcW w:w="4461" w:type="dxa"/>
          </w:tcPr>
          <w:p w:rsidR="00695180" w:rsidRPr="00695180" w:rsidRDefault="00695180" w:rsidP="006951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>«В каждом человеке искал человека» (М.Горький155лет)</w:t>
            </w:r>
          </w:p>
          <w:p w:rsidR="00695180" w:rsidRPr="00695180" w:rsidRDefault="00695180" w:rsidP="006951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37" w:type="dxa"/>
          </w:tcPr>
          <w:p w:rsidR="00695180" w:rsidRPr="00695180" w:rsidRDefault="00695180" w:rsidP="0069518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Потоцкая О.А.</w:t>
            </w:r>
          </w:p>
        </w:tc>
      </w:tr>
      <w:tr w:rsidR="00695180" w:rsidRPr="00695180" w:rsidTr="00D81784">
        <w:tc>
          <w:tcPr>
            <w:tcW w:w="562" w:type="dxa"/>
          </w:tcPr>
          <w:p w:rsidR="00695180" w:rsidRPr="00695180" w:rsidRDefault="00695180" w:rsidP="0069518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95180" w:rsidRPr="00695180" w:rsidRDefault="00695180" w:rsidP="0069518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695180" w:rsidRPr="00695180" w:rsidRDefault="00695180" w:rsidP="0069518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4461" w:type="dxa"/>
          </w:tcPr>
          <w:p w:rsidR="00695180" w:rsidRPr="00695180" w:rsidRDefault="00695180" w:rsidP="006951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>«Я вечный гость земли»</w:t>
            </w:r>
          </w:p>
          <w:p w:rsidR="00695180" w:rsidRPr="00695180" w:rsidRDefault="00695180" w:rsidP="006951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>(А.Н.Островский-200 лет)</w:t>
            </w:r>
          </w:p>
          <w:p w:rsidR="00695180" w:rsidRPr="00695180" w:rsidRDefault="00695180" w:rsidP="006951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2337" w:type="dxa"/>
          </w:tcPr>
          <w:p w:rsidR="00695180" w:rsidRPr="00695180" w:rsidRDefault="00695180" w:rsidP="0069518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И.И.</w:t>
            </w:r>
          </w:p>
        </w:tc>
      </w:tr>
      <w:tr w:rsidR="00695180" w:rsidRPr="00695180" w:rsidTr="00D81784">
        <w:tc>
          <w:tcPr>
            <w:tcW w:w="562" w:type="dxa"/>
          </w:tcPr>
          <w:p w:rsidR="00695180" w:rsidRPr="00695180" w:rsidRDefault="00695180" w:rsidP="006951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95180" w:rsidRPr="00695180" w:rsidRDefault="00695180" w:rsidP="006951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95180" w:rsidRPr="00695180" w:rsidRDefault="00695180" w:rsidP="006951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4461" w:type="dxa"/>
          </w:tcPr>
          <w:p w:rsidR="00695180" w:rsidRPr="00695180" w:rsidRDefault="00695180" w:rsidP="006951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>«Тропа к Тургеневу» (205 лет)</w:t>
            </w:r>
          </w:p>
          <w:p w:rsidR="00695180" w:rsidRPr="00695180" w:rsidRDefault="00695180" w:rsidP="006951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337" w:type="dxa"/>
          </w:tcPr>
          <w:p w:rsidR="00695180" w:rsidRPr="00695180" w:rsidRDefault="00695180" w:rsidP="006951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</w:tbl>
    <w:p w:rsidR="00695180" w:rsidRPr="00695180" w:rsidRDefault="00695180" w:rsidP="0069518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518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695180">
        <w:rPr>
          <w:rFonts w:ascii="Times New Roman" w:eastAsia="Calibri" w:hAnsi="Times New Roman" w:cs="Times New Roman"/>
          <w:b/>
          <w:sz w:val="28"/>
          <w:szCs w:val="28"/>
        </w:rPr>
        <w:t>МЕЖВЕДОМСТВЕННАЯ ЦЕЛЕВАЯ ПРОГРАММА «ГОРДОЕ ИМЯ – КАЗАЗАК»</w:t>
      </w:r>
    </w:p>
    <w:p w:rsidR="00695180" w:rsidRPr="00695180" w:rsidRDefault="00695180" w:rsidP="0069518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95180">
        <w:rPr>
          <w:rFonts w:ascii="Times New Roman" w:eastAsia="Calibri" w:hAnsi="Times New Roman" w:cs="Times New Roman"/>
          <w:sz w:val="28"/>
          <w:szCs w:val="28"/>
        </w:rPr>
        <w:t>Духовно-нравственные и культурно-исторические ценности российского казачества как средство воспитания учащихся. Утверждена директором МБУК ЖСПКР «Журавская сельская библиотека» 15.03 2020 г.</w:t>
      </w:r>
    </w:p>
    <w:p w:rsidR="00695180" w:rsidRPr="00695180" w:rsidRDefault="00695180" w:rsidP="0069518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95180">
        <w:rPr>
          <w:rFonts w:ascii="Times New Roman" w:eastAsia="Calibri" w:hAnsi="Times New Roman" w:cs="Times New Roman"/>
          <w:sz w:val="28"/>
          <w:szCs w:val="28"/>
        </w:rPr>
        <w:t>Целевая программа муниципального бюджетного учреждения культуры Журавского сельского поселения Кореновского района «Журавская сельская библиотека» направленная на концепции духовно-нравственного воспитания, программы развития. Реализация программы осуществляется на основе качественно нового представления о роли и значении патриотического воспитания и социализации личности молодежи с учетом отечественных традиций, национально-региональных особенностей, современного опыта. Программа разрабатывалась при содействии представителей Журавского казачьего общества и преподавателей кубановедения МОБУ СОШ№14 станицы Журавской.</w:t>
      </w:r>
    </w:p>
    <w:p w:rsidR="00695180" w:rsidRPr="00695180" w:rsidRDefault="00695180" w:rsidP="0069518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95180">
        <w:rPr>
          <w:rFonts w:ascii="Times New Roman" w:eastAsia="Calibri" w:hAnsi="Times New Roman" w:cs="Times New Roman"/>
          <w:sz w:val="28"/>
          <w:szCs w:val="28"/>
        </w:rPr>
        <w:t xml:space="preserve">На наш взгляд, именно казачьи классы способны обеспечить эффективную социальную адаптацию детей и подростков, поскольку это та воспитывающая культурно-историческая и ценностно-смысловая среда, </w:t>
      </w:r>
      <w:r w:rsidRPr="00695180">
        <w:rPr>
          <w:rFonts w:ascii="Times New Roman" w:eastAsia="Calibri" w:hAnsi="Times New Roman" w:cs="Times New Roman"/>
          <w:sz w:val="28"/>
          <w:szCs w:val="28"/>
        </w:rPr>
        <w:lastRenderedPageBreak/>
        <w:t>насыщенная общечеловеческими и национальными ценностями, нормами морали, православной культуры, воинскими символами</w:t>
      </w:r>
    </w:p>
    <w:p w:rsidR="00695180" w:rsidRPr="00695180" w:rsidRDefault="00695180" w:rsidP="0069518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95180">
        <w:rPr>
          <w:rFonts w:ascii="Times New Roman" w:eastAsia="Calibri" w:hAnsi="Times New Roman" w:cs="Times New Roman"/>
          <w:sz w:val="28"/>
          <w:szCs w:val="28"/>
        </w:rPr>
        <w:t xml:space="preserve">и ритуалами, способствующая формированию стержневых качеств личности. </w:t>
      </w:r>
    </w:p>
    <w:p w:rsidR="00695180" w:rsidRPr="00695180" w:rsidRDefault="00695180" w:rsidP="0069518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95180">
        <w:rPr>
          <w:rFonts w:ascii="Times New Roman" w:eastAsia="Calibri" w:hAnsi="Times New Roman" w:cs="Times New Roman"/>
          <w:sz w:val="28"/>
          <w:szCs w:val="28"/>
        </w:rPr>
        <w:t>В основе этой среды – сохранение опыта поколений, возможность ориентироваться на нравственные идеалы и ценностные ориентации, проверенные</w:t>
      </w:r>
    </w:p>
    <w:p w:rsidR="00695180" w:rsidRPr="00695180" w:rsidRDefault="00695180" w:rsidP="0069518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95180">
        <w:rPr>
          <w:rFonts w:ascii="Times New Roman" w:eastAsia="Calibri" w:hAnsi="Times New Roman" w:cs="Times New Roman"/>
          <w:sz w:val="28"/>
          <w:szCs w:val="28"/>
        </w:rPr>
        <w:t>Временем</w:t>
      </w:r>
    </w:p>
    <w:p w:rsidR="00695180" w:rsidRPr="00695180" w:rsidRDefault="00695180" w:rsidP="0069518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951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5180" w:rsidRPr="00695180" w:rsidRDefault="00695180" w:rsidP="00695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69518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Являясь важным аспектом духовной жизни современной России, патриотизм связан с историческим прошлым, обращение к которому не только позволяет понять корни этого исторического феномена, но и дает возможность прогнозировать направление его развития. В связи с этим МБУК ЖСПКР «Журавская сельская библиотека» разработала целевую программу по</w:t>
      </w:r>
    </w:p>
    <w:p w:rsidR="00695180" w:rsidRPr="00695180" w:rsidRDefault="00695180" w:rsidP="0069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69518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военно–патриотическому воспитанию школьников на 2021 -2024 гг. «Великое наследство – память». Цель этой программы - 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 В план включены мероприятия военно- патриотической, гражданской тематики, истории страны, края, малой Родины.</w:t>
      </w:r>
    </w:p>
    <w:p w:rsidR="00695180" w:rsidRPr="00695180" w:rsidRDefault="00695180" w:rsidP="0069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69518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</w:p>
    <w:p w:rsidR="00695180" w:rsidRPr="00695180" w:rsidRDefault="00695180" w:rsidP="0069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69518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                    </w:t>
      </w:r>
      <w:r w:rsidRPr="00695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 ПЛАН РАБОТЫ К ПРОГРАММЕ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2254"/>
        <w:gridCol w:w="929"/>
        <w:gridCol w:w="919"/>
        <w:gridCol w:w="2120"/>
      </w:tblGrid>
      <w:tr w:rsidR="00695180" w:rsidRPr="00695180" w:rsidTr="00BC3FE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695180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«Станица Журавская:  имена, события, факты»»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695180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Краеведческий вечер - познание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341AF2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341AF2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695180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  <w:tr w:rsidR="00695180" w:rsidRPr="00695180" w:rsidTr="00BC3FE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695180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Журавское казачье общество»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695180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Биографический сборник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341AF2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341AF2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695180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  <w:tr w:rsidR="00695180" w:rsidRPr="00695180" w:rsidTr="00BC3FE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695180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Чтоб жили в памяти герои - земляки!»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695180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славы и признания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341AF2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341AF2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695180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  <w:tr w:rsidR="00695180" w:rsidRPr="00695180" w:rsidTr="00BC3FE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695180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«Станица – судьбы моей главная пристань!»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695180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Краеведческий серпантин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341AF2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341AF2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695180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  <w:tr w:rsidR="00695180" w:rsidRPr="00695180" w:rsidTr="00BC3FE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695180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Болея душой за державу»</w:t>
            </w:r>
          </w:p>
          <w:p w:rsidR="00695180" w:rsidRPr="00695180" w:rsidRDefault="00695180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А.Д.Знаменский)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695180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час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341AF2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341AF2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695180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  <w:tr w:rsidR="00695180" w:rsidRPr="00695180" w:rsidTr="00BC3FE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695180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Шаг во вселенную..»</w:t>
            </w:r>
          </w:p>
          <w:p w:rsidR="00695180" w:rsidRPr="00695180" w:rsidRDefault="00695180" w:rsidP="0069518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21.06( Падалка)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695180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Краеведческая копилка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341AF2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341AF2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0" w:rsidRPr="00695180" w:rsidRDefault="00695180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</w:tc>
      </w:tr>
      <w:tr w:rsidR="00695180" w:rsidRPr="00695180" w:rsidTr="00BC3FEB">
        <w:trPr>
          <w:trHeight w:val="511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0" w:rsidRPr="00695180" w:rsidRDefault="00695180" w:rsidP="00695180">
            <w:pPr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Ты и наша история»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0" w:rsidRPr="00695180" w:rsidRDefault="00695180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0" w:rsidRPr="00695180" w:rsidRDefault="00341AF2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0" w:rsidRPr="00695180" w:rsidRDefault="00341AF2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0" w:rsidRPr="00695180" w:rsidRDefault="00695180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  <w:p w:rsidR="00695180" w:rsidRPr="00695180" w:rsidRDefault="00695180" w:rsidP="0069518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5180" w:rsidRPr="00695180" w:rsidRDefault="00695180" w:rsidP="0069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:rsidR="0056137E" w:rsidRDefault="00695180" w:rsidP="00F32C4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 Справочно –</w:t>
      </w:r>
      <w:r w:rsidR="002320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библиографическая и информационная работа.</w:t>
      </w:r>
    </w:p>
    <w:p w:rsidR="00232002" w:rsidRDefault="00232002" w:rsidP="00F32C4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 –библиографическое обслуживание.</w:t>
      </w:r>
    </w:p>
    <w:tbl>
      <w:tblPr>
        <w:tblStyle w:val="4"/>
        <w:tblW w:w="9576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850"/>
        <w:gridCol w:w="1134"/>
        <w:gridCol w:w="2210"/>
      </w:tblGrid>
      <w:tr w:rsidR="00232002" w:rsidRPr="00E043FA" w:rsidTr="00BC3FEB">
        <w:tc>
          <w:tcPr>
            <w:tcW w:w="3114" w:type="dxa"/>
          </w:tcPr>
          <w:p w:rsidR="00232002" w:rsidRPr="00E043FA" w:rsidRDefault="00232002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043FA">
              <w:rPr>
                <w:rFonts w:ascii="Times New Roman" w:hAnsi="Times New Roman" w:cs="Times New Roman"/>
                <w:sz w:val="28"/>
              </w:rPr>
              <w:t>«Россия, в этом слове огонь и сила…»</w:t>
            </w:r>
          </w:p>
          <w:p w:rsidR="00232002" w:rsidRPr="00E043FA" w:rsidRDefault="00232002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043FA">
              <w:rPr>
                <w:rFonts w:ascii="Times New Roman" w:hAnsi="Times New Roman" w:cs="Times New Roman"/>
                <w:sz w:val="28"/>
              </w:rPr>
              <w:t>(Ко Дню России)</w:t>
            </w:r>
          </w:p>
        </w:tc>
        <w:tc>
          <w:tcPr>
            <w:tcW w:w="2268" w:type="dxa"/>
          </w:tcPr>
          <w:p w:rsidR="00232002" w:rsidRPr="00E043FA" w:rsidRDefault="00232002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043FA">
              <w:rPr>
                <w:rFonts w:ascii="Times New Roman" w:hAnsi="Times New Roman" w:cs="Times New Roman"/>
                <w:sz w:val="28"/>
              </w:rPr>
              <w:t xml:space="preserve"> Кн.выставка - просмотр</w:t>
            </w:r>
          </w:p>
        </w:tc>
        <w:tc>
          <w:tcPr>
            <w:tcW w:w="850" w:type="dxa"/>
          </w:tcPr>
          <w:p w:rsidR="00232002" w:rsidRPr="00E043FA" w:rsidRDefault="00D81784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2кв</w:t>
            </w:r>
          </w:p>
        </w:tc>
        <w:tc>
          <w:tcPr>
            <w:tcW w:w="1134" w:type="dxa"/>
          </w:tcPr>
          <w:p w:rsidR="00232002" w:rsidRPr="00E043FA" w:rsidRDefault="00D81784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13-14</w:t>
            </w:r>
          </w:p>
        </w:tc>
        <w:tc>
          <w:tcPr>
            <w:tcW w:w="2210" w:type="dxa"/>
          </w:tcPr>
          <w:p w:rsidR="00D81784" w:rsidRPr="00695180" w:rsidRDefault="00232002" w:rsidP="00D81784">
            <w:pPr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3F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81784" w:rsidRPr="00695180">
              <w:rPr>
                <w:rFonts w:ascii="Times New Roman" w:hAnsi="Times New Roman" w:cs="Times New Roman"/>
                <w:sz w:val="28"/>
                <w:szCs w:val="28"/>
              </w:rPr>
              <w:t>Сергиенко И.И</w:t>
            </w:r>
          </w:p>
          <w:p w:rsidR="00232002" w:rsidRPr="00E043FA" w:rsidRDefault="00232002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232002" w:rsidRPr="00E043FA" w:rsidTr="00BC3FEB">
        <w:tc>
          <w:tcPr>
            <w:tcW w:w="3114" w:type="dxa"/>
          </w:tcPr>
          <w:p w:rsidR="00232002" w:rsidRPr="00E043FA" w:rsidRDefault="00232002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043FA">
              <w:rPr>
                <w:rFonts w:ascii="Times New Roman" w:hAnsi="Times New Roman" w:cs="Times New Roman"/>
                <w:sz w:val="28"/>
              </w:rPr>
              <w:t>«Тебе решать!.» (Профориентация)</w:t>
            </w:r>
          </w:p>
        </w:tc>
        <w:tc>
          <w:tcPr>
            <w:tcW w:w="2268" w:type="dxa"/>
          </w:tcPr>
          <w:p w:rsidR="00232002" w:rsidRPr="00E043FA" w:rsidRDefault="00E600A8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Час </w:t>
            </w:r>
            <w:r w:rsidR="00232002" w:rsidRPr="00E043FA">
              <w:rPr>
                <w:rFonts w:ascii="Times New Roman" w:hAnsi="Times New Roman" w:cs="Times New Roman"/>
                <w:sz w:val="28"/>
              </w:rPr>
              <w:t>информации</w:t>
            </w:r>
          </w:p>
        </w:tc>
        <w:tc>
          <w:tcPr>
            <w:tcW w:w="850" w:type="dxa"/>
          </w:tcPr>
          <w:p w:rsidR="00232002" w:rsidRPr="00E043FA" w:rsidRDefault="00D81784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2кв</w:t>
            </w:r>
          </w:p>
        </w:tc>
        <w:tc>
          <w:tcPr>
            <w:tcW w:w="1134" w:type="dxa"/>
          </w:tcPr>
          <w:p w:rsidR="00232002" w:rsidRPr="00E043FA" w:rsidRDefault="00D81784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13-14</w:t>
            </w:r>
          </w:p>
        </w:tc>
        <w:tc>
          <w:tcPr>
            <w:tcW w:w="2210" w:type="dxa"/>
          </w:tcPr>
          <w:p w:rsidR="00D81784" w:rsidRPr="00695180" w:rsidRDefault="00D81784" w:rsidP="00D81784">
            <w:pPr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hAnsi="Times New Roman" w:cs="Times New Roman"/>
                <w:sz w:val="28"/>
                <w:szCs w:val="28"/>
              </w:rPr>
              <w:t>Сергиенко И.И</w:t>
            </w:r>
          </w:p>
          <w:p w:rsidR="00232002" w:rsidRPr="00E043FA" w:rsidRDefault="00232002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232002" w:rsidRPr="00E043FA" w:rsidTr="00BC3FEB">
        <w:tc>
          <w:tcPr>
            <w:tcW w:w="3114" w:type="dxa"/>
          </w:tcPr>
          <w:p w:rsidR="00232002" w:rsidRPr="00E043FA" w:rsidRDefault="00232002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043FA">
              <w:rPr>
                <w:rFonts w:ascii="Times New Roman" w:hAnsi="Times New Roman" w:cs="Times New Roman"/>
                <w:sz w:val="28"/>
              </w:rPr>
              <w:t xml:space="preserve"> Поэзия жизни»</w:t>
            </w:r>
          </w:p>
          <w:p w:rsidR="00232002" w:rsidRPr="00E043FA" w:rsidRDefault="00232002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043FA">
              <w:rPr>
                <w:rFonts w:ascii="Times New Roman" w:hAnsi="Times New Roman" w:cs="Times New Roman"/>
                <w:sz w:val="28"/>
              </w:rPr>
              <w:t>(О поэтическом творчестве А.Ярового)</w:t>
            </w:r>
          </w:p>
        </w:tc>
        <w:tc>
          <w:tcPr>
            <w:tcW w:w="2268" w:type="dxa"/>
          </w:tcPr>
          <w:p w:rsidR="00232002" w:rsidRPr="00E043FA" w:rsidRDefault="00232002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043FA">
              <w:rPr>
                <w:rFonts w:ascii="Times New Roman" w:hAnsi="Times New Roman" w:cs="Times New Roman"/>
                <w:sz w:val="28"/>
              </w:rPr>
              <w:t xml:space="preserve">  Кн.выставка</w:t>
            </w:r>
          </w:p>
        </w:tc>
        <w:tc>
          <w:tcPr>
            <w:tcW w:w="850" w:type="dxa"/>
          </w:tcPr>
          <w:p w:rsidR="00232002" w:rsidRPr="00E043FA" w:rsidRDefault="00BC3FEB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1кв</w:t>
            </w:r>
          </w:p>
        </w:tc>
        <w:tc>
          <w:tcPr>
            <w:tcW w:w="1134" w:type="dxa"/>
          </w:tcPr>
          <w:p w:rsidR="00232002" w:rsidRPr="00E043FA" w:rsidRDefault="00BC3FEB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11-12</w:t>
            </w:r>
          </w:p>
        </w:tc>
        <w:tc>
          <w:tcPr>
            <w:tcW w:w="2210" w:type="dxa"/>
          </w:tcPr>
          <w:p w:rsidR="00D81784" w:rsidRPr="00695180" w:rsidRDefault="00D81784" w:rsidP="00D81784">
            <w:pPr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hAnsi="Times New Roman" w:cs="Times New Roman"/>
                <w:sz w:val="28"/>
                <w:szCs w:val="28"/>
              </w:rPr>
              <w:t>Сергиенко И.И</w:t>
            </w:r>
          </w:p>
          <w:p w:rsidR="00232002" w:rsidRPr="00E043FA" w:rsidRDefault="00232002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232002" w:rsidRPr="00E043FA" w:rsidTr="00BC3FEB">
        <w:tc>
          <w:tcPr>
            <w:tcW w:w="3114" w:type="dxa"/>
          </w:tcPr>
          <w:p w:rsidR="00232002" w:rsidRPr="00E043FA" w:rsidRDefault="00232002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043FA">
              <w:rPr>
                <w:rFonts w:ascii="Times New Roman" w:hAnsi="Times New Roman" w:cs="Times New Roman"/>
                <w:sz w:val="28"/>
              </w:rPr>
              <w:t>«Дети в сети Интернет»</w:t>
            </w:r>
          </w:p>
        </w:tc>
        <w:tc>
          <w:tcPr>
            <w:tcW w:w="2268" w:type="dxa"/>
          </w:tcPr>
          <w:p w:rsidR="00232002" w:rsidRPr="00E043FA" w:rsidRDefault="00232002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043FA">
              <w:rPr>
                <w:rFonts w:ascii="Times New Roman" w:hAnsi="Times New Roman" w:cs="Times New Roman"/>
                <w:sz w:val="28"/>
              </w:rPr>
              <w:t>Урок безопасного поведения</w:t>
            </w:r>
          </w:p>
        </w:tc>
        <w:tc>
          <w:tcPr>
            <w:tcW w:w="850" w:type="dxa"/>
          </w:tcPr>
          <w:p w:rsidR="00232002" w:rsidRPr="00E043FA" w:rsidRDefault="00BC3FEB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3кв</w:t>
            </w:r>
          </w:p>
        </w:tc>
        <w:tc>
          <w:tcPr>
            <w:tcW w:w="1134" w:type="dxa"/>
          </w:tcPr>
          <w:p w:rsidR="00232002" w:rsidRPr="00E043FA" w:rsidRDefault="00BC3FEB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11-12</w:t>
            </w:r>
          </w:p>
        </w:tc>
        <w:tc>
          <w:tcPr>
            <w:tcW w:w="2210" w:type="dxa"/>
          </w:tcPr>
          <w:p w:rsidR="00D81784" w:rsidRPr="00695180" w:rsidRDefault="00D81784" w:rsidP="00D81784">
            <w:pPr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hAnsi="Times New Roman" w:cs="Times New Roman"/>
                <w:sz w:val="28"/>
                <w:szCs w:val="28"/>
              </w:rPr>
              <w:t>Сергиенко И.И</w:t>
            </w:r>
          </w:p>
          <w:p w:rsidR="00232002" w:rsidRPr="00E043FA" w:rsidRDefault="00232002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232002" w:rsidRPr="00E043FA" w:rsidTr="00BC3FEB">
        <w:tc>
          <w:tcPr>
            <w:tcW w:w="3114" w:type="dxa"/>
          </w:tcPr>
          <w:p w:rsidR="00232002" w:rsidRPr="00E043FA" w:rsidRDefault="00232002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043FA">
              <w:rPr>
                <w:rFonts w:ascii="Times New Roman" w:hAnsi="Times New Roman" w:cs="Times New Roman"/>
                <w:sz w:val="28"/>
              </w:rPr>
              <w:t xml:space="preserve"> «Ты должен об этом знать!»(Антинарко)</w:t>
            </w:r>
          </w:p>
        </w:tc>
        <w:tc>
          <w:tcPr>
            <w:tcW w:w="2268" w:type="dxa"/>
          </w:tcPr>
          <w:p w:rsidR="00232002" w:rsidRPr="00E043FA" w:rsidRDefault="00232002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043FA">
              <w:rPr>
                <w:rFonts w:ascii="Times New Roman" w:hAnsi="Times New Roman" w:cs="Times New Roman"/>
                <w:sz w:val="28"/>
              </w:rPr>
              <w:t>памятка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2002" w:rsidRPr="00E043FA" w:rsidRDefault="00BC3FEB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2кв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2002" w:rsidRPr="00E043FA" w:rsidRDefault="00BC3FEB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13-14</w:t>
            </w:r>
          </w:p>
        </w:tc>
        <w:tc>
          <w:tcPr>
            <w:tcW w:w="2210" w:type="dxa"/>
          </w:tcPr>
          <w:p w:rsidR="00D81784" w:rsidRPr="00695180" w:rsidRDefault="00D81784" w:rsidP="00D81784">
            <w:pPr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hAnsi="Times New Roman" w:cs="Times New Roman"/>
                <w:sz w:val="28"/>
                <w:szCs w:val="28"/>
              </w:rPr>
              <w:t>Сергиенко И.И</w:t>
            </w:r>
          </w:p>
          <w:p w:rsidR="00232002" w:rsidRPr="00E043FA" w:rsidRDefault="00232002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232002" w:rsidRPr="00E043FA" w:rsidTr="00BC3FEB">
        <w:tc>
          <w:tcPr>
            <w:tcW w:w="3114" w:type="dxa"/>
          </w:tcPr>
          <w:p w:rsidR="00232002" w:rsidRPr="00E043FA" w:rsidRDefault="00232002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043FA">
              <w:rPr>
                <w:rFonts w:ascii="Times New Roman" w:hAnsi="Times New Roman" w:cs="Times New Roman"/>
                <w:sz w:val="28"/>
              </w:rPr>
              <w:t>«Битва за Кавказ»</w:t>
            </w:r>
          </w:p>
        </w:tc>
        <w:tc>
          <w:tcPr>
            <w:tcW w:w="2268" w:type="dxa"/>
          </w:tcPr>
          <w:p w:rsidR="00232002" w:rsidRPr="00E043FA" w:rsidRDefault="00232002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043FA">
              <w:rPr>
                <w:rFonts w:ascii="Times New Roman" w:hAnsi="Times New Roman" w:cs="Times New Roman"/>
                <w:sz w:val="28"/>
              </w:rPr>
              <w:t>Кн.выставка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2002" w:rsidRPr="00E043FA" w:rsidRDefault="00BC3FEB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3кв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2002" w:rsidRPr="00E043FA" w:rsidRDefault="00BC3FEB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6-12</w:t>
            </w:r>
          </w:p>
        </w:tc>
        <w:tc>
          <w:tcPr>
            <w:tcW w:w="2210" w:type="dxa"/>
          </w:tcPr>
          <w:p w:rsidR="00D81784" w:rsidRPr="00695180" w:rsidRDefault="00D81784" w:rsidP="00D81784">
            <w:pPr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180">
              <w:rPr>
                <w:rFonts w:ascii="Times New Roman" w:hAnsi="Times New Roman" w:cs="Times New Roman"/>
                <w:sz w:val="28"/>
                <w:szCs w:val="28"/>
              </w:rPr>
              <w:t>Сергиенко И.И</w:t>
            </w:r>
          </w:p>
          <w:p w:rsidR="00232002" w:rsidRPr="00E043FA" w:rsidRDefault="00232002" w:rsidP="00E043F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268"/>
        <w:gridCol w:w="850"/>
        <w:gridCol w:w="1134"/>
        <w:gridCol w:w="2268"/>
      </w:tblGrid>
      <w:tr w:rsidR="003B6A9B" w:rsidRPr="008238C9" w:rsidTr="00BC3FEB">
        <w:tc>
          <w:tcPr>
            <w:tcW w:w="3114" w:type="dxa"/>
          </w:tcPr>
          <w:p w:rsidR="003B6A9B" w:rsidRPr="008238C9" w:rsidRDefault="003B6A9B" w:rsidP="003B6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«Епистиния – мать солдатская»</w:t>
            </w:r>
          </w:p>
        </w:tc>
        <w:tc>
          <w:tcPr>
            <w:tcW w:w="2268" w:type="dxa"/>
          </w:tcPr>
          <w:p w:rsidR="003B6A9B" w:rsidRPr="008238C9" w:rsidRDefault="003B6A9B" w:rsidP="003B6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- шоу</w:t>
            </w:r>
          </w:p>
        </w:tc>
        <w:tc>
          <w:tcPr>
            <w:tcW w:w="850" w:type="dxa"/>
          </w:tcPr>
          <w:p w:rsidR="003B6A9B" w:rsidRPr="008238C9" w:rsidRDefault="00BC3FEB" w:rsidP="003B6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134" w:type="dxa"/>
          </w:tcPr>
          <w:p w:rsidR="003B6A9B" w:rsidRPr="008238C9" w:rsidRDefault="00BC3FEB" w:rsidP="003B6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2268" w:type="dxa"/>
          </w:tcPr>
          <w:p w:rsidR="00D81784" w:rsidRPr="00695180" w:rsidRDefault="00D81784" w:rsidP="00D81784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  <w:p w:rsidR="003B6A9B" w:rsidRPr="008238C9" w:rsidRDefault="003B6A9B" w:rsidP="003B6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A9B" w:rsidRPr="008238C9" w:rsidTr="00BC3FEB">
        <w:trPr>
          <w:trHeight w:val="493"/>
        </w:trPr>
        <w:tc>
          <w:tcPr>
            <w:tcW w:w="3114" w:type="dxa"/>
          </w:tcPr>
          <w:p w:rsidR="003B6A9B" w:rsidRPr="008238C9" w:rsidRDefault="00232002" w:rsidP="003B6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B6A9B"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Будьте здоровы!»</w:t>
            </w:r>
          </w:p>
          <w:p w:rsidR="003B6A9B" w:rsidRPr="008238C9" w:rsidRDefault="003B6A9B" w:rsidP="003B6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6A9B" w:rsidRPr="008238C9" w:rsidRDefault="003B6A9B" w:rsidP="003B6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850" w:type="dxa"/>
          </w:tcPr>
          <w:p w:rsidR="003B6A9B" w:rsidRPr="008238C9" w:rsidRDefault="00BC3FEB" w:rsidP="003B6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134" w:type="dxa"/>
          </w:tcPr>
          <w:p w:rsidR="003B6A9B" w:rsidRPr="008238C9" w:rsidRDefault="00BC3FEB" w:rsidP="003B6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268" w:type="dxa"/>
          </w:tcPr>
          <w:p w:rsidR="00D81784" w:rsidRPr="00695180" w:rsidRDefault="00D81784" w:rsidP="00D81784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  <w:p w:rsidR="003B6A9B" w:rsidRPr="008238C9" w:rsidRDefault="003B6A9B" w:rsidP="003B6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A9B" w:rsidRPr="008238C9" w:rsidTr="00BC3FEB">
        <w:trPr>
          <w:trHeight w:val="430"/>
        </w:trPr>
        <w:tc>
          <w:tcPr>
            <w:tcW w:w="3114" w:type="dxa"/>
          </w:tcPr>
          <w:p w:rsidR="003B6A9B" w:rsidRPr="008238C9" w:rsidRDefault="00232002" w:rsidP="003B6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B6A9B"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Живи и здравствуй вечно,</w:t>
            </w:r>
          </w:p>
          <w:p w:rsidR="003B6A9B" w:rsidRPr="008238C9" w:rsidRDefault="003B6A9B" w:rsidP="003B6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Мой Краснодарский край!»</w:t>
            </w:r>
          </w:p>
        </w:tc>
        <w:tc>
          <w:tcPr>
            <w:tcW w:w="2268" w:type="dxa"/>
          </w:tcPr>
          <w:p w:rsidR="003B6A9B" w:rsidRPr="008238C9" w:rsidRDefault="003B6A9B" w:rsidP="003B6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Вертуальная выставка</w:t>
            </w:r>
          </w:p>
        </w:tc>
        <w:tc>
          <w:tcPr>
            <w:tcW w:w="850" w:type="dxa"/>
          </w:tcPr>
          <w:p w:rsidR="003B6A9B" w:rsidRPr="008238C9" w:rsidRDefault="00BC3FEB" w:rsidP="003B6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134" w:type="dxa"/>
          </w:tcPr>
          <w:p w:rsidR="003B6A9B" w:rsidRPr="008238C9" w:rsidRDefault="00BC3FEB" w:rsidP="003B6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268" w:type="dxa"/>
          </w:tcPr>
          <w:p w:rsidR="00D81784" w:rsidRPr="00695180" w:rsidRDefault="00D81784" w:rsidP="00D81784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И.И</w:t>
            </w:r>
          </w:p>
          <w:p w:rsidR="003B6A9B" w:rsidRPr="008238C9" w:rsidRDefault="003B6A9B" w:rsidP="003B6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A9B" w:rsidRPr="008238C9" w:rsidTr="00BC3FEB">
        <w:trPr>
          <w:trHeight w:val="331"/>
        </w:trPr>
        <w:tc>
          <w:tcPr>
            <w:tcW w:w="3114" w:type="dxa"/>
          </w:tcPr>
          <w:p w:rsidR="003B6A9B" w:rsidRPr="008238C9" w:rsidRDefault="003B6A9B" w:rsidP="003B6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« Культура народов Кубани»</w:t>
            </w:r>
          </w:p>
        </w:tc>
        <w:tc>
          <w:tcPr>
            <w:tcW w:w="2268" w:type="dxa"/>
          </w:tcPr>
          <w:p w:rsidR="003B6A9B" w:rsidRPr="008238C9" w:rsidRDefault="003B6A9B" w:rsidP="003B6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Электрон. презентация</w:t>
            </w:r>
          </w:p>
        </w:tc>
        <w:tc>
          <w:tcPr>
            <w:tcW w:w="850" w:type="dxa"/>
          </w:tcPr>
          <w:p w:rsidR="003B6A9B" w:rsidRPr="008238C9" w:rsidRDefault="00232002" w:rsidP="003B6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1134" w:type="dxa"/>
          </w:tcPr>
          <w:p w:rsidR="003B6A9B" w:rsidRPr="008238C9" w:rsidRDefault="00232002" w:rsidP="003B6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268" w:type="dxa"/>
          </w:tcPr>
          <w:p w:rsidR="003B6A9B" w:rsidRPr="008238C9" w:rsidRDefault="003B6A9B" w:rsidP="003B6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3F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Журавская</w:t>
            </w:r>
          </w:p>
        </w:tc>
      </w:tr>
    </w:tbl>
    <w:p w:rsidR="00695180" w:rsidRDefault="00695180" w:rsidP="00F32C4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6137E" w:rsidRDefault="0056137E" w:rsidP="00F32C4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6137E" w:rsidRDefault="0056137E" w:rsidP="00F32C4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6137E" w:rsidRDefault="0056137E" w:rsidP="00F32C4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6137E" w:rsidRDefault="0056137E" w:rsidP="00F32C4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6137E" w:rsidRPr="00F32C46" w:rsidRDefault="0056137E" w:rsidP="00F32C4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56137E" w:rsidRPr="00F3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5F0F"/>
    <w:multiLevelType w:val="multilevel"/>
    <w:tmpl w:val="24D4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5633B"/>
    <w:multiLevelType w:val="multilevel"/>
    <w:tmpl w:val="0E9A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91998"/>
    <w:multiLevelType w:val="multilevel"/>
    <w:tmpl w:val="3B30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7095B"/>
    <w:multiLevelType w:val="multilevel"/>
    <w:tmpl w:val="40E4D4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EA47F8"/>
    <w:multiLevelType w:val="multilevel"/>
    <w:tmpl w:val="79E4B2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40"/>
    <w:rsid w:val="00164411"/>
    <w:rsid w:val="00165436"/>
    <w:rsid w:val="001759D1"/>
    <w:rsid w:val="00191D8C"/>
    <w:rsid w:val="001C0C1C"/>
    <w:rsid w:val="002105CC"/>
    <w:rsid w:val="00232002"/>
    <w:rsid w:val="00260123"/>
    <w:rsid w:val="002C1C1F"/>
    <w:rsid w:val="00341AF2"/>
    <w:rsid w:val="003B6A9B"/>
    <w:rsid w:val="0041282B"/>
    <w:rsid w:val="004E4A40"/>
    <w:rsid w:val="00546A53"/>
    <w:rsid w:val="0056137E"/>
    <w:rsid w:val="005914B8"/>
    <w:rsid w:val="00604BBF"/>
    <w:rsid w:val="00695180"/>
    <w:rsid w:val="006B4C30"/>
    <w:rsid w:val="00724009"/>
    <w:rsid w:val="0076480C"/>
    <w:rsid w:val="007D0935"/>
    <w:rsid w:val="0082172F"/>
    <w:rsid w:val="00891E4E"/>
    <w:rsid w:val="00A02167"/>
    <w:rsid w:val="00A072D1"/>
    <w:rsid w:val="00A11040"/>
    <w:rsid w:val="00A46686"/>
    <w:rsid w:val="00AA568E"/>
    <w:rsid w:val="00AF18BC"/>
    <w:rsid w:val="00AF2949"/>
    <w:rsid w:val="00BC3FEB"/>
    <w:rsid w:val="00C014FD"/>
    <w:rsid w:val="00D81784"/>
    <w:rsid w:val="00DF26AE"/>
    <w:rsid w:val="00E043FA"/>
    <w:rsid w:val="00E600A8"/>
    <w:rsid w:val="00EA6229"/>
    <w:rsid w:val="00EB53C2"/>
    <w:rsid w:val="00ED60EA"/>
    <w:rsid w:val="00F32C46"/>
    <w:rsid w:val="00F87ECE"/>
    <w:rsid w:val="00FA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441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6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6441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EA62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3"/>
    <w:uiPriority w:val="39"/>
    <w:rsid w:val="006951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39"/>
    <w:rsid w:val="006951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E043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441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6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6441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EA62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3"/>
    <w:uiPriority w:val="39"/>
    <w:rsid w:val="006951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39"/>
    <w:rsid w:val="006951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E043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7052900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1070100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627000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ostkomsg.com/culture/2317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acts/news/689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Vista</cp:lastModifiedBy>
  <cp:revision>2</cp:revision>
  <dcterms:created xsi:type="dcterms:W3CDTF">2023-02-21T07:52:00Z</dcterms:created>
  <dcterms:modified xsi:type="dcterms:W3CDTF">2023-02-21T07:52:00Z</dcterms:modified>
</cp:coreProperties>
</file>